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B69E5" w14:textId="01F037C5" w:rsidR="00AB5974" w:rsidRPr="00CD2028" w:rsidRDefault="00565B4A" w:rsidP="00AB5974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</w:t>
      </w:r>
      <w:r w:rsidR="00AB5974" w:rsidRPr="00CD2028">
        <w:rPr>
          <w:b/>
          <w:bCs/>
          <w:sz w:val="40"/>
          <w:szCs w:val="40"/>
        </w:rPr>
        <w:t>Školní vzdělávací program pro předškolní vzdělávání dětí</w:t>
      </w:r>
    </w:p>
    <w:p w14:paraId="0ADA3582" w14:textId="77777777" w:rsidR="00AB5974" w:rsidRPr="00CD2028" w:rsidRDefault="00AB5974" w:rsidP="00AB5974">
      <w:pPr>
        <w:ind w:left="360"/>
        <w:jc w:val="center"/>
        <w:rPr>
          <w:b/>
          <w:bCs/>
          <w:sz w:val="40"/>
          <w:szCs w:val="40"/>
        </w:rPr>
      </w:pPr>
    </w:p>
    <w:p w14:paraId="7043825B" w14:textId="77777777" w:rsidR="00AB5974" w:rsidRPr="00CD2028" w:rsidRDefault="00AB5974" w:rsidP="00AB5974">
      <w:pPr>
        <w:ind w:left="360"/>
        <w:jc w:val="center"/>
        <w:rPr>
          <w:b/>
          <w:bCs/>
          <w:sz w:val="40"/>
          <w:szCs w:val="40"/>
        </w:rPr>
      </w:pPr>
      <w:r w:rsidRPr="00CD2028">
        <w:rPr>
          <w:b/>
          <w:bCs/>
          <w:sz w:val="40"/>
          <w:szCs w:val="40"/>
        </w:rPr>
        <w:t>Speciální mateřské školy Vsetín</w:t>
      </w:r>
    </w:p>
    <w:p w14:paraId="68ECDDDC" w14:textId="77777777" w:rsidR="00AB5974" w:rsidRPr="00CD2028" w:rsidRDefault="00AB5974" w:rsidP="00AB5974">
      <w:pPr>
        <w:ind w:left="360"/>
        <w:jc w:val="center"/>
        <w:rPr>
          <w:b/>
          <w:bCs/>
          <w:sz w:val="36"/>
          <w:szCs w:val="36"/>
        </w:rPr>
      </w:pPr>
    </w:p>
    <w:p w14:paraId="6208240D" w14:textId="77777777" w:rsidR="00AB5974" w:rsidRPr="00CD2028" w:rsidRDefault="00AB5974" w:rsidP="00AB5974">
      <w:pPr>
        <w:ind w:left="360"/>
        <w:jc w:val="center"/>
        <w:rPr>
          <w:b/>
          <w:bCs/>
          <w:sz w:val="36"/>
          <w:szCs w:val="36"/>
        </w:rPr>
      </w:pPr>
      <w:r w:rsidRPr="00CD2028">
        <w:rPr>
          <w:b/>
          <w:bCs/>
          <w:sz w:val="36"/>
          <w:szCs w:val="36"/>
        </w:rPr>
        <w:t>zpracovaný podle RVP PV</w:t>
      </w:r>
    </w:p>
    <w:p w14:paraId="6D5BEC79" w14:textId="77777777" w:rsidR="00AB5974" w:rsidRPr="00CD2028" w:rsidRDefault="00AB5974" w:rsidP="00AB5974">
      <w:pPr>
        <w:jc w:val="center"/>
      </w:pPr>
    </w:p>
    <w:p w14:paraId="62F2385C" w14:textId="77777777" w:rsidR="0016079C" w:rsidRDefault="0016079C" w:rsidP="00AB5974">
      <w:pPr>
        <w:ind w:left="360"/>
        <w:jc w:val="center"/>
        <w:rPr>
          <w:rFonts w:eastAsia="Batang"/>
          <w:b/>
          <w:bCs/>
          <w:sz w:val="64"/>
          <w:szCs w:val="64"/>
        </w:rPr>
      </w:pPr>
    </w:p>
    <w:p w14:paraId="7A8BD16B" w14:textId="0C959E9A" w:rsidR="00AB5974" w:rsidRPr="00CD2028" w:rsidRDefault="00E279E9" w:rsidP="00AB5974">
      <w:pPr>
        <w:ind w:left="360"/>
        <w:jc w:val="center"/>
        <w:rPr>
          <w:rFonts w:eastAsia="Batang"/>
          <w:b/>
          <w:bCs/>
          <w:sz w:val="64"/>
          <w:szCs w:val="64"/>
        </w:rPr>
      </w:pPr>
      <w:r>
        <w:rPr>
          <w:rFonts w:eastAsia="Batang"/>
          <w:b/>
          <w:bCs/>
          <w:sz w:val="64"/>
          <w:szCs w:val="64"/>
        </w:rPr>
        <w:t>Na jednom jevišti světa</w:t>
      </w:r>
    </w:p>
    <w:p w14:paraId="60EDF2A0" w14:textId="0E0BB301" w:rsidR="00AB5974" w:rsidRPr="00CD2028" w:rsidRDefault="00AB5974" w:rsidP="00AB5974">
      <w:pPr>
        <w:ind w:left="360"/>
        <w:jc w:val="center"/>
        <w:rPr>
          <w:rFonts w:eastAsia="Batang"/>
          <w:b/>
          <w:bCs/>
        </w:rPr>
      </w:pPr>
    </w:p>
    <w:p w14:paraId="2381CE9A" w14:textId="77777777" w:rsidR="00AB5974" w:rsidRPr="00CD2028" w:rsidRDefault="00AB5974" w:rsidP="00AB5974">
      <w:pPr>
        <w:ind w:left="360"/>
        <w:jc w:val="center"/>
        <w:rPr>
          <w:rFonts w:eastAsia="Batang"/>
          <w:b/>
          <w:bCs/>
        </w:rPr>
      </w:pPr>
    </w:p>
    <w:p w14:paraId="45DFA1B1" w14:textId="4228BADA" w:rsidR="00AB5974" w:rsidRPr="00CD2028" w:rsidRDefault="00AB5974" w:rsidP="00AB5974">
      <w:pPr>
        <w:ind w:left="360"/>
        <w:jc w:val="center"/>
        <w:rPr>
          <w:rFonts w:eastAsia="Batang"/>
          <w:b/>
          <w:bCs/>
        </w:rPr>
      </w:pPr>
    </w:p>
    <w:p w14:paraId="2F4AE289" w14:textId="373ED54D" w:rsidR="00AB5974" w:rsidRPr="00CD2028" w:rsidRDefault="00AB5974" w:rsidP="00AB5974">
      <w:pPr>
        <w:ind w:left="360"/>
        <w:jc w:val="center"/>
        <w:rPr>
          <w:rFonts w:eastAsia="Batang"/>
          <w:b/>
          <w:bCs/>
        </w:rPr>
      </w:pPr>
    </w:p>
    <w:p w14:paraId="66E17670" w14:textId="13B1C06C" w:rsidR="00AB5974" w:rsidRPr="00CD2028" w:rsidRDefault="00AB5974" w:rsidP="00AB5974">
      <w:pPr>
        <w:ind w:left="360"/>
        <w:jc w:val="center"/>
        <w:rPr>
          <w:rFonts w:eastAsia="Batang"/>
          <w:b/>
          <w:bCs/>
        </w:rPr>
      </w:pPr>
    </w:p>
    <w:p w14:paraId="72898A44" w14:textId="28364BC3" w:rsidR="00AB5974" w:rsidRDefault="00312490" w:rsidP="00AB5974">
      <w:pPr>
        <w:ind w:left="360"/>
        <w:jc w:val="center"/>
        <w:rPr>
          <w:rFonts w:eastAsia="Batang"/>
          <w:b/>
          <w:bCs/>
        </w:rPr>
      </w:pPr>
      <w:r w:rsidRPr="00CD2028">
        <w:rPr>
          <w:rFonts w:eastAsia="Batang"/>
          <w:b/>
          <w:noProof/>
          <w:sz w:val="72"/>
        </w:rPr>
        <w:drawing>
          <wp:inline distT="0" distB="0" distL="0" distR="0" wp14:anchorId="0A6FF26C" wp14:editId="79DA3573">
            <wp:extent cx="1073150" cy="4159250"/>
            <wp:effectExtent l="0" t="0" r="0" b="0"/>
            <wp:docPr id="1" name="Obrázek 1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415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021C4" w14:textId="77777777" w:rsidR="0016079C" w:rsidRDefault="0016079C" w:rsidP="00AB5974">
      <w:pPr>
        <w:ind w:left="360"/>
        <w:jc w:val="center"/>
        <w:rPr>
          <w:rFonts w:eastAsia="Batang"/>
          <w:b/>
          <w:bCs/>
        </w:rPr>
      </w:pPr>
    </w:p>
    <w:p w14:paraId="094EE8B1" w14:textId="77777777" w:rsidR="0016079C" w:rsidRDefault="0016079C" w:rsidP="00AB5974">
      <w:pPr>
        <w:ind w:left="360"/>
        <w:jc w:val="center"/>
        <w:rPr>
          <w:rFonts w:eastAsia="Batang"/>
          <w:b/>
          <w:bCs/>
        </w:rPr>
      </w:pPr>
    </w:p>
    <w:p w14:paraId="731C80F6" w14:textId="77777777" w:rsidR="0016079C" w:rsidRDefault="0016079C" w:rsidP="00AB5974">
      <w:pPr>
        <w:ind w:left="360"/>
        <w:jc w:val="center"/>
        <w:rPr>
          <w:rFonts w:eastAsia="Batang"/>
          <w:b/>
          <w:bCs/>
        </w:rPr>
      </w:pPr>
    </w:p>
    <w:p w14:paraId="4EDD3C90" w14:textId="77777777" w:rsidR="0016079C" w:rsidRDefault="0016079C" w:rsidP="00AB5974">
      <w:pPr>
        <w:ind w:left="360"/>
        <w:jc w:val="center"/>
        <w:rPr>
          <w:rFonts w:eastAsia="Batang"/>
          <w:b/>
          <w:bCs/>
        </w:rPr>
      </w:pPr>
    </w:p>
    <w:p w14:paraId="16D7A821" w14:textId="77777777" w:rsidR="0016079C" w:rsidRDefault="0016079C" w:rsidP="00AB5974">
      <w:pPr>
        <w:ind w:left="360"/>
        <w:jc w:val="center"/>
        <w:rPr>
          <w:rFonts w:eastAsia="Batang"/>
          <w:b/>
          <w:bCs/>
        </w:rPr>
      </w:pPr>
    </w:p>
    <w:p w14:paraId="21E3FD91" w14:textId="77777777" w:rsidR="0016079C" w:rsidRDefault="0016079C" w:rsidP="00AB5974">
      <w:pPr>
        <w:ind w:left="360"/>
        <w:jc w:val="center"/>
        <w:rPr>
          <w:rFonts w:eastAsia="Batang"/>
          <w:b/>
          <w:bCs/>
        </w:rPr>
      </w:pPr>
    </w:p>
    <w:p w14:paraId="43C1A431" w14:textId="77777777" w:rsidR="0016079C" w:rsidRPr="00CD2028" w:rsidRDefault="0016079C" w:rsidP="00AB5974">
      <w:pPr>
        <w:ind w:left="360"/>
        <w:jc w:val="center"/>
        <w:rPr>
          <w:rFonts w:eastAsia="Batang"/>
          <w:b/>
          <w:bCs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3261"/>
      </w:tblGrid>
      <w:tr w:rsidR="00AB5974" w:rsidRPr="00CD2028" w14:paraId="4F28E7A8" w14:textId="77777777" w:rsidTr="00E9749F">
        <w:tc>
          <w:tcPr>
            <w:tcW w:w="6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A3BE8" w14:textId="77777777" w:rsidR="00AB5974" w:rsidRPr="00CD2028" w:rsidRDefault="00AB5974" w:rsidP="00E9749F">
            <w:pPr>
              <w:rPr>
                <w:rFonts w:eastAsia="Batang"/>
                <w:bCs/>
              </w:rPr>
            </w:pPr>
            <w:r w:rsidRPr="00CD2028">
              <w:rPr>
                <w:rFonts w:eastAsia="Batang"/>
                <w:bCs/>
              </w:rPr>
              <w:t>Škola: ZŠ, MŠ a PŠ Vsetín</w:t>
            </w:r>
          </w:p>
        </w:tc>
      </w:tr>
      <w:tr w:rsidR="00AB5974" w:rsidRPr="00CD2028" w14:paraId="4F59EBE2" w14:textId="77777777" w:rsidTr="00E9749F">
        <w:tc>
          <w:tcPr>
            <w:tcW w:w="6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BF098" w14:textId="4F2BBF8C" w:rsidR="00AB5974" w:rsidRPr="00CD2028" w:rsidRDefault="00AB5974" w:rsidP="00E9749F">
            <w:pPr>
              <w:rPr>
                <w:rFonts w:eastAsia="Batang"/>
                <w:bCs/>
              </w:rPr>
            </w:pPr>
            <w:r w:rsidRPr="00CD2028">
              <w:rPr>
                <w:rFonts w:eastAsia="Batang"/>
                <w:bCs/>
              </w:rPr>
              <w:t xml:space="preserve">ŠVP – </w:t>
            </w:r>
            <w:r w:rsidR="00A711C3">
              <w:rPr>
                <w:rFonts w:eastAsia="Batang"/>
                <w:bCs/>
              </w:rPr>
              <w:t>Na jednom jevišti světa</w:t>
            </w:r>
          </w:p>
        </w:tc>
      </w:tr>
      <w:tr w:rsidR="00AB5974" w:rsidRPr="00CD2028" w14:paraId="1C9D9B60" w14:textId="77777777" w:rsidTr="00E9749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B0FE6" w14:textId="77777777" w:rsidR="00AB5974" w:rsidRPr="00CD2028" w:rsidRDefault="00AB5974" w:rsidP="00E9749F">
            <w:pPr>
              <w:rPr>
                <w:rFonts w:eastAsia="Batang"/>
                <w:bCs/>
              </w:rPr>
            </w:pPr>
            <w:proofErr w:type="spellStart"/>
            <w:r w:rsidRPr="00CD2028">
              <w:rPr>
                <w:rFonts w:eastAsia="Batang"/>
                <w:bCs/>
              </w:rPr>
              <w:t>Č.j</w:t>
            </w:r>
            <w:proofErr w:type="spellEnd"/>
            <w:r w:rsidRPr="00CD2028">
              <w:rPr>
                <w:rFonts w:eastAsia="Batang"/>
                <w:bCs/>
              </w:rPr>
              <w:t>: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DB960" w14:textId="042AD4F2" w:rsidR="00AB5974" w:rsidRPr="00CD2028" w:rsidRDefault="00AB5974" w:rsidP="00E9749F">
            <w:pPr>
              <w:rPr>
                <w:rFonts w:eastAsia="Batang"/>
                <w:bCs/>
              </w:rPr>
            </w:pPr>
            <w:r>
              <w:rPr>
                <w:rFonts w:eastAsia="Batang"/>
                <w:bCs/>
              </w:rPr>
              <w:t>Účinnost od: 1.9.202</w:t>
            </w:r>
            <w:r w:rsidR="00E8483E">
              <w:rPr>
                <w:rFonts w:eastAsia="Batang"/>
                <w:bCs/>
              </w:rPr>
              <w:t>6</w:t>
            </w:r>
          </w:p>
        </w:tc>
      </w:tr>
      <w:tr w:rsidR="00AB5974" w:rsidRPr="00CD2028" w14:paraId="4BF106CE" w14:textId="77777777" w:rsidTr="00E9749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E8352" w14:textId="77777777" w:rsidR="00AB5974" w:rsidRPr="00CD2028" w:rsidRDefault="00AB5974" w:rsidP="00E9749F">
            <w:pPr>
              <w:rPr>
                <w:rFonts w:eastAsia="Batang"/>
                <w:bCs/>
              </w:rPr>
            </w:pPr>
            <w:r w:rsidRPr="00CD2028">
              <w:rPr>
                <w:rFonts w:eastAsia="Batang"/>
                <w:bCs/>
              </w:rPr>
              <w:t>Spisovný znak: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0CBA2" w14:textId="77777777" w:rsidR="00AB5974" w:rsidRPr="00CD2028" w:rsidRDefault="00AB5974" w:rsidP="00E9749F">
            <w:pPr>
              <w:rPr>
                <w:rFonts w:eastAsia="Batang"/>
                <w:bCs/>
              </w:rPr>
            </w:pPr>
            <w:r w:rsidRPr="00CD2028">
              <w:rPr>
                <w:rFonts w:eastAsia="Batang"/>
                <w:bCs/>
              </w:rPr>
              <w:t>Skartační znak:</w:t>
            </w:r>
          </w:p>
        </w:tc>
      </w:tr>
      <w:tr w:rsidR="00AB5974" w:rsidRPr="00CD2028" w14:paraId="00BFA6A6" w14:textId="77777777" w:rsidTr="00E9749F">
        <w:tc>
          <w:tcPr>
            <w:tcW w:w="6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ED789" w14:textId="77777777" w:rsidR="00AB5974" w:rsidRPr="00CD2028" w:rsidRDefault="00AB5974" w:rsidP="00E9749F">
            <w:pPr>
              <w:rPr>
                <w:rFonts w:eastAsia="Batang"/>
                <w:bCs/>
              </w:rPr>
            </w:pPr>
            <w:r w:rsidRPr="00CD2028">
              <w:rPr>
                <w:rFonts w:eastAsia="Batang"/>
                <w:bCs/>
              </w:rPr>
              <w:t>Změny:</w:t>
            </w:r>
          </w:p>
        </w:tc>
      </w:tr>
    </w:tbl>
    <w:p w14:paraId="1B3FE8A1" w14:textId="77777777" w:rsidR="00312490" w:rsidRDefault="00312490">
      <w:pPr>
        <w:spacing w:after="160" w:line="278" w:lineRule="auto"/>
        <w:ind w:firstLine="0"/>
        <w:jc w:val="left"/>
      </w:pP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-203341476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6209E0D" w14:textId="434B8627" w:rsidR="007D435D" w:rsidRDefault="007D435D" w:rsidP="00BF4E2E">
          <w:pPr>
            <w:pStyle w:val="Nadpisobsahu"/>
            <w:spacing w:line="360" w:lineRule="auto"/>
            <w:rPr>
              <w:rFonts w:ascii="Times New Roman" w:hAnsi="Times New Roman" w:cs="Times New Roman"/>
              <w:b/>
              <w:bCs/>
              <w:color w:val="auto"/>
            </w:rPr>
          </w:pPr>
          <w:r w:rsidRPr="007D435D">
            <w:rPr>
              <w:rFonts w:ascii="Times New Roman" w:hAnsi="Times New Roman" w:cs="Times New Roman"/>
              <w:b/>
              <w:bCs/>
              <w:color w:val="auto"/>
            </w:rPr>
            <w:t>Obsah</w:t>
          </w:r>
        </w:p>
        <w:p w14:paraId="2878C981" w14:textId="77777777" w:rsidR="007D435D" w:rsidRPr="007D435D" w:rsidRDefault="007D435D" w:rsidP="00BF4E2E">
          <w:pPr>
            <w:spacing w:line="360" w:lineRule="auto"/>
          </w:pPr>
        </w:p>
        <w:p w14:paraId="433543D4" w14:textId="6260E822" w:rsidR="007D435D" w:rsidRPr="00816436" w:rsidRDefault="007D435D" w:rsidP="00BF4E2E">
          <w:pPr>
            <w:pStyle w:val="Obsah1"/>
            <w:spacing w:line="360" w:lineRule="auto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2311598" w:history="1">
            <w:r w:rsidRPr="00816436">
              <w:rPr>
                <w:rStyle w:val="Hypertextovodkaz"/>
              </w:rPr>
              <w:t>1.</w:t>
            </w:r>
            <w:r w:rsidRPr="00816436">
              <w:rPr>
                <w:rFonts w:asciiTheme="minorHAnsi" w:eastAsiaTheme="minorEastAsia" w:hAnsiTheme="minorHAnsi" w:cstheme="minorBidi"/>
                <w:kern w:val="2"/>
                <w14:ligatures w14:val="standardContextual"/>
              </w:rPr>
              <w:tab/>
            </w:r>
            <w:r w:rsidRPr="00816436">
              <w:rPr>
                <w:rStyle w:val="Hypertextovodkaz"/>
              </w:rPr>
              <w:t>Identifikační údaje</w:t>
            </w:r>
            <w:r w:rsidRPr="00816436">
              <w:rPr>
                <w:webHidden/>
              </w:rPr>
              <w:tab/>
            </w:r>
            <w:r w:rsidRPr="00816436">
              <w:rPr>
                <w:webHidden/>
              </w:rPr>
              <w:fldChar w:fldCharType="begin"/>
            </w:r>
            <w:r w:rsidRPr="00816436">
              <w:rPr>
                <w:webHidden/>
              </w:rPr>
              <w:instrText xml:space="preserve"> PAGEREF _Toc222311598 \h </w:instrText>
            </w:r>
            <w:r w:rsidRPr="00816436">
              <w:rPr>
                <w:webHidden/>
              </w:rPr>
            </w:r>
            <w:r w:rsidRPr="00816436">
              <w:rPr>
                <w:webHidden/>
              </w:rPr>
              <w:fldChar w:fldCharType="separate"/>
            </w:r>
            <w:r w:rsidR="00312490">
              <w:rPr>
                <w:webHidden/>
              </w:rPr>
              <w:t>3</w:t>
            </w:r>
            <w:r w:rsidRPr="00816436">
              <w:rPr>
                <w:webHidden/>
              </w:rPr>
              <w:fldChar w:fldCharType="end"/>
            </w:r>
          </w:hyperlink>
        </w:p>
        <w:p w14:paraId="6D77ED89" w14:textId="3DF56C4D" w:rsidR="007D435D" w:rsidRPr="00816436" w:rsidRDefault="0009633A" w:rsidP="00BF4E2E">
          <w:pPr>
            <w:pStyle w:val="Obsah1"/>
            <w:spacing w:line="360" w:lineRule="auto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222311599" w:history="1">
            <w:r w:rsidR="007D435D" w:rsidRPr="00816436">
              <w:rPr>
                <w:rStyle w:val="Hypertextovodkaz"/>
              </w:rPr>
              <w:t>2.</w:t>
            </w:r>
            <w:r w:rsidR="007D435D" w:rsidRPr="00816436">
              <w:rPr>
                <w:rFonts w:asciiTheme="minorHAnsi" w:eastAsiaTheme="minorEastAsia" w:hAnsiTheme="minorHAnsi" w:cstheme="minorBidi"/>
                <w:kern w:val="2"/>
                <w14:ligatures w14:val="standardContextual"/>
              </w:rPr>
              <w:tab/>
            </w:r>
            <w:r w:rsidR="007D435D" w:rsidRPr="00816436">
              <w:rPr>
                <w:rStyle w:val="Hypertextovodkaz"/>
              </w:rPr>
              <w:t>Charakteristika školy</w:t>
            </w:r>
            <w:r w:rsidR="007D435D" w:rsidRPr="00816436">
              <w:rPr>
                <w:webHidden/>
              </w:rPr>
              <w:tab/>
            </w:r>
            <w:r w:rsidR="007D435D" w:rsidRPr="00816436">
              <w:rPr>
                <w:webHidden/>
              </w:rPr>
              <w:fldChar w:fldCharType="begin"/>
            </w:r>
            <w:r w:rsidR="007D435D" w:rsidRPr="00816436">
              <w:rPr>
                <w:webHidden/>
              </w:rPr>
              <w:instrText xml:space="preserve"> PAGEREF _Toc222311599 \h </w:instrText>
            </w:r>
            <w:r w:rsidR="007D435D" w:rsidRPr="00816436">
              <w:rPr>
                <w:webHidden/>
              </w:rPr>
            </w:r>
            <w:r w:rsidR="007D435D" w:rsidRPr="00816436">
              <w:rPr>
                <w:webHidden/>
              </w:rPr>
              <w:fldChar w:fldCharType="separate"/>
            </w:r>
            <w:r w:rsidR="00312490">
              <w:rPr>
                <w:webHidden/>
              </w:rPr>
              <w:t>4</w:t>
            </w:r>
            <w:r w:rsidR="007D435D" w:rsidRPr="00816436">
              <w:rPr>
                <w:webHidden/>
              </w:rPr>
              <w:fldChar w:fldCharType="end"/>
            </w:r>
          </w:hyperlink>
        </w:p>
        <w:p w14:paraId="2CE09296" w14:textId="7D6F717D" w:rsidR="007D435D" w:rsidRPr="00816436" w:rsidRDefault="0009633A" w:rsidP="00BF4E2E">
          <w:pPr>
            <w:pStyle w:val="Obsah1"/>
            <w:spacing w:line="360" w:lineRule="auto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222311600" w:history="1">
            <w:r w:rsidR="007D435D" w:rsidRPr="00816436">
              <w:rPr>
                <w:rStyle w:val="Hypertextovodkaz"/>
              </w:rPr>
              <w:t>3.</w:t>
            </w:r>
            <w:r w:rsidR="007D435D" w:rsidRPr="00816436">
              <w:rPr>
                <w:rFonts w:asciiTheme="minorHAnsi" w:eastAsiaTheme="minorEastAsia" w:hAnsiTheme="minorHAnsi" w:cstheme="minorBidi"/>
                <w:kern w:val="2"/>
                <w14:ligatures w14:val="standardContextual"/>
              </w:rPr>
              <w:tab/>
            </w:r>
            <w:r w:rsidR="007D435D" w:rsidRPr="00816436">
              <w:rPr>
                <w:rStyle w:val="Hypertextovodkaz"/>
              </w:rPr>
              <w:t>Pedagogický tým školy</w:t>
            </w:r>
            <w:r w:rsidR="007D435D" w:rsidRPr="00816436">
              <w:rPr>
                <w:webHidden/>
              </w:rPr>
              <w:tab/>
            </w:r>
            <w:r w:rsidR="007D435D" w:rsidRPr="00816436">
              <w:rPr>
                <w:webHidden/>
              </w:rPr>
              <w:fldChar w:fldCharType="begin"/>
            </w:r>
            <w:r w:rsidR="007D435D" w:rsidRPr="00816436">
              <w:rPr>
                <w:webHidden/>
              </w:rPr>
              <w:instrText xml:space="preserve"> PAGEREF _Toc222311600 \h </w:instrText>
            </w:r>
            <w:r w:rsidR="007D435D" w:rsidRPr="00816436">
              <w:rPr>
                <w:webHidden/>
              </w:rPr>
            </w:r>
            <w:r w:rsidR="007D435D" w:rsidRPr="00816436">
              <w:rPr>
                <w:webHidden/>
              </w:rPr>
              <w:fldChar w:fldCharType="separate"/>
            </w:r>
            <w:r w:rsidR="00312490">
              <w:rPr>
                <w:webHidden/>
              </w:rPr>
              <w:t>5</w:t>
            </w:r>
            <w:r w:rsidR="007D435D" w:rsidRPr="00816436">
              <w:rPr>
                <w:webHidden/>
              </w:rPr>
              <w:fldChar w:fldCharType="end"/>
            </w:r>
          </w:hyperlink>
        </w:p>
        <w:p w14:paraId="3E645B09" w14:textId="3BDE91DB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01" w:history="1">
            <w:r w:rsidR="007D435D" w:rsidRPr="005024BF">
              <w:rPr>
                <w:rStyle w:val="Hypertextovodkaz"/>
                <w:noProof/>
              </w:rPr>
              <w:t>Ředitel jako lídr mateřské školy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_Toc222311601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5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2B053A3E" w14:textId="4024DDCB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02" w:history="1">
            <w:r w:rsidR="007D435D" w:rsidRPr="005024BF">
              <w:rPr>
                <w:rStyle w:val="Hypertextovodkaz"/>
                <w:noProof/>
              </w:rPr>
              <w:t>Učitel jako průvodce dětí ve vzdělávání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_Toc222311602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6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02982B6D" w14:textId="5BD25212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03" w:history="1">
            <w:r w:rsidR="007D435D" w:rsidRPr="005024BF">
              <w:rPr>
                <w:rStyle w:val="Hypertextovodkaz"/>
                <w:noProof/>
              </w:rPr>
              <w:t>Asistent pedagoga jako partner učitele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_Toc222311603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6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22C6B257" w14:textId="4C5DAB97" w:rsidR="007D435D" w:rsidRDefault="0009633A" w:rsidP="00BF4E2E">
          <w:pPr>
            <w:pStyle w:val="Obsah1"/>
            <w:spacing w:line="360" w:lineRule="auto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222311604" w:history="1">
            <w:r w:rsidR="007D435D" w:rsidRPr="005024BF">
              <w:rPr>
                <w:rStyle w:val="Hypertextovodkaz"/>
              </w:rPr>
              <w:t>4</w:t>
            </w:r>
            <w:r w:rsidR="007D435D" w:rsidRPr="00816436">
              <w:rPr>
                <w:rStyle w:val="Hypertextovodkaz"/>
              </w:rPr>
              <w:t>.</w:t>
            </w:r>
            <w:r w:rsidR="007D435D" w:rsidRPr="00816436">
              <w:rPr>
                <w:rFonts w:asciiTheme="minorHAnsi" w:eastAsiaTheme="minorEastAsia" w:hAnsiTheme="minorHAnsi" w:cstheme="minorBidi"/>
                <w:kern w:val="2"/>
                <w14:ligatures w14:val="standardContextual"/>
              </w:rPr>
              <w:tab/>
            </w:r>
            <w:r w:rsidR="007D435D" w:rsidRPr="00816436">
              <w:rPr>
                <w:rStyle w:val="Hypertextovodkaz"/>
              </w:rPr>
              <w:t>Podmínky vzdělávání</w:t>
            </w:r>
            <w:r w:rsidR="007D435D">
              <w:rPr>
                <w:webHidden/>
              </w:rPr>
              <w:tab/>
            </w:r>
            <w:r w:rsidR="007D435D">
              <w:rPr>
                <w:webHidden/>
              </w:rPr>
              <w:fldChar w:fldCharType="begin"/>
            </w:r>
            <w:r w:rsidR="007D435D">
              <w:rPr>
                <w:webHidden/>
              </w:rPr>
              <w:instrText xml:space="preserve"> PAGEREF _Toc222311604 \h </w:instrText>
            </w:r>
            <w:r w:rsidR="007D435D">
              <w:rPr>
                <w:webHidden/>
              </w:rPr>
            </w:r>
            <w:r w:rsidR="007D435D">
              <w:rPr>
                <w:webHidden/>
              </w:rPr>
              <w:fldChar w:fldCharType="separate"/>
            </w:r>
            <w:r w:rsidR="00312490">
              <w:rPr>
                <w:webHidden/>
              </w:rPr>
              <w:t>8</w:t>
            </w:r>
            <w:r w:rsidR="007D435D">
              <w:rPr>
                <w:webHidden/>
              </w:rPr>
              <w:fldChar w:fldCharType="end"/>
            </w:r>
          </w:hyperlink>
        </w:p>
        <w:p w14:paraId="3BB480DC" w14:textId="6C80F861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05" w:history="1">
            <w:r w:rsidR="007D435D" w:rsidRPr="005024BF">
              <w:rPr>
                <w:rStyle w:val="Hypertextovodkaz"/>
                <w:noProof/>
              </w:rPr>
              <w:t>Psychosociální podmínky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_Toc222311605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8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16C04CD2" w14:textId="76151451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06" w:history="1">
            <w:r w:rsidR="007D435D" w:rsidRPr="005024BF">
              <w:rPr>
                <w:rStyle w:val="Hypertextovodkaz"/>
                <w:noProof/>
              </w:rPr>
              <w:t>Spolupráce školy s rodinou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_Toc222311606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8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6A4FC00C" w14:textId="5E59995F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07" w:history="1">
            <w:r w:rsidR="007D435D" w:rsidRPr="005024BF">
              <w:rPr>
                <w:rStyle w:val="Hypertextovodkaz"/>
                <w:noProof/>
              </w:rPr>
              <w:t>Organizace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_Toc222311607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9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10876933" w14:textId="5E51E186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08" w:history="1">
            <w:r w:rsidR="007D435D" w:rsidRPr="005024BF">
              <w:rPr>
                <w:rStyle w:val="Hypertextovodkaz"/>
                <w:noProof/>
              </w:rPr>
              <w:t>Životospráva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_Toc222311608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9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35DB7F07" w14:textId="3D1C1919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09" w:history="1">
            <w:r w:rsidR="007D435D" w:rsidRPr="005024BF">
              <w:rPr>
                <w:rStyle w:val="Hypertextovodkaz"/>
                <w:noProof/>
              </w:rPr>
              <w:t>Věcné podmínky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_Toc222311609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10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40A4FD8B" w14:textId="4480489C" w:rsidR="007D435D" w:rsidRPr="00816436" w:rsidRDefault="0009633A" w:rsidP="00BF4E2E">
          <w:pPr>
            <w:pStyle w:val="Obsah1"/>
            <w:spacing w:line="360" w:lineRule="auto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222311610" w:history="1">
            <w:r w:rsidR="007D435D" w:rsidRPr="00816436">
              <w:rPr>
                <w:rStyle w:val="Hypertextovodkaz"/>
              </w:rPr>
              <w:t>5.</w:t>
            </w:r>
            <w:r w:rsidR="007D435D" w:rsidRPr="00816436">
              <w:rPr>
                <w:rFonts w:asciiTheme="minorHAnsi" w:eastAsiaTheme="minorEastAsia" w:hAnsiTheme="minorHAnsi" w:cstheme="minorBidi"/>
                <w:kern w:val="2"/>
                <w14:ligatures w14:val="standardContextual"/>
              </w:rPr>
              <w:tab/>
            </w:r>
            <w:r w:rsidR="007D435D" w:rsidRPr="00816436">
              <w:rPr>
                <w:rStyle w:val="Hypertextovodkaz"/>
              </w:rPr>
              <w:t>Charakteristika vzdělávacího programu</w:t>
            </w:r>
            <w:r w:rsidR="007D435D" w:rsidRPr="00816436">
              <w:rPr>
                <w:webHidden/>
              </w:rPr>
              <w:tab/>
            </w:r>
            <w:r w:rsidR="007D435D" w:rsidRPr="00816436">
              <w:rPr>
                <w:webHidden/>
              </w:rPr>
              <w:fldChar w:fldCharType="begin"/>
            </w:r>
            <w:r w:rsidR="007D435D" w:rsidRPr="00816436">
              <w:rPr>
                <w:webHidden/>
              </w:rPr>
              <w:instrText xml:space="preserve"> PAGEREF _Toc222311610 \h </w:instrText>
            </w:r>
            <w:r w:rsidR="007D435D" w:rsidRPr="00816436">
              <w:rPr>
                <w:webHidden/>
              </w:rPr>
            </w:r>
            <w:r w:rsidR="007D435D" w:rsidRPr="00816436">
              <w:rPr>
                <w:webHidden/>
              </w:rPr>
              <w:fldChar w:fldCharType="separate"/>
            </w:r>
            <w:r w:rsidR="00312490">
              <w:rPr>
                <w:webHidden/>
              </w:rPr>
              <w:t>11</w:t>
            </w:r>
            <w:r w:rsidR="007D435D" w:rsidRPr="00816436">
              <w:rPr>
                <w:webHidden/>
              </w:rPr>
              <w:fldChar w:fldCharType="end"/>
            </w:r>
          </w:hyperlink>
        </w:p>
        <w:p w14:paraId="149F9AB6" w14:textId="0C44DE98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11" w:history="1">
            <w:r w:rsidR="007D435D" w:rsidRPr="005024BF">
              <w:rPr>
                <w:rStyle w:val="Hypertextovodkaz"/>
                <w:noProof/>
              </w:rPr>
              <w:t>Vize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_Toc222311611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11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49FEEA18" w14:textId="595284FD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12" w:history="1">
            <w:r w:rsidR="007D435D" w:rsidRPr="005024BF">
              <w:rPr>
                <w:rStyle w:val="Hypertextovodkaz"/>
                <w:noProof/>
              </w:rPr>
              <w:t>Strategické cíle vzdělávacího programu mateřské školy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_Toc222311612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11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53677A7A" w14:textId="0E6856D3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13" w:history="1">
            <w:r w:rsidR="007D435D" w:rsidRPr="005024BF">
              <w:rPr>
                <w:rStyle w:val="Hypertextovodkaz"/>
                <w:noProof/>
              </w:rPr>
              <w:t>Individualizace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_Toc222311613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12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43D27968" w14:textId="0DB02B76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14" w:history="1">
            <w:r w:rsidR="007D435D" w:rsidRPr="005024BF">
              <w:rPr>
                <w:rStyle w:val="Hypertextovodkaz"/>
                <w:noProof/>
              </w:rPr>
              <w:t>Diagnostika a sledování vzdělávacího procesu ve speciální mateřské škole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_Toc222311614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12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7C885183" w14:textId="5A562EEF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15" w:history="1">
            <w:r w:rsidR="007D435D" w:rsidRPr="005024BF">
              <w:rPr>
                <w:rStyle w:val="Hypertextovodkaz"/>
                <w:noProof/>
              </w:rPr>
              <w:t>Vzdělávací strategie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_Toc222311615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13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14ABFA6A" w14:textId="17B288C6" w:rsidR="007D435D" w:rsidRDefault="0009633A" w:rsidP="00BF4E2E">
          <w:pPr>
            <w:pStyle w:val="Obsah1"/>
            <w:spacing w:line="360" w:lineRule="auto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222311616" w:history="1">
            <w:r w:rsidR="007D435D" w:rsidRPr="005024BF">
              <w:rPr>
                <w:rStyle w:val="Hypertextovodkaz"/>
              </w:rPr>
              <w:t>6.</w:t>
            </w:r>
            <w:r w:rsidR="007D435D">
              <w:rPr>
                <w:rFonts w:asciiTheme="minorHAnsi" w:eastAsiaTheme="minorEastAsia" w:hAnsiTheme="minorHAnsi" w:cstheme="minorBidi"/>
                <w:kern w:val="2"/>
                <w14:ligatures w14:val="standardContextual"/>
              </w:rPr>
              <w:tab/>
            </w:r>
            <w:r w:rsidR="007D435D" w:rsidRPr="005024BF">
              <w:rPr>
                <w:rStyle w:val="Hypertextovodkaz"/>
              </w:rPr>
              <w:t>Vzdělávací obsah</w:t>
            </w:r>
            <w:r w:rsidR="007D435D">
              <w:rPr>
                <w:webHidden/>
              </w:rPr>
              <w:tab/>
            </w:r>
            <w:r w:rsidR="007D435D">
              <w:rPr>
                <w:webHidden/>
              </w:rPr>
              <w:fldChar w:fldCharType="begin"/>
            </w:r>
            <w:r w:rsidR="007D435D">
              <w:rPr>
                <w:webHidden/>
              </w:rPr>
              <w:instrText xml:space="preserve"> PAGEREF _Toc222311616 \h </w:instrText>
            </w:r>
            <w:r w:rsidR="007D435D">
              <w:rPr>
                <w:webHidden/>
              </w:rPr>
            </w:r>
            <w:r w:rsidR="007D435D">
              <w:rPr>
                <w:webHidden/>
              </w:rPr>
              <w:fldChar w:fldCharType="separate"/>
            </w:r>
            <w:r w:rsidR="00312490">
              <w:rPr>
                <w:webHidden/>
              </w:rPr>
              <w:t>20</w:t>
            </w:r>
            <w:r w:rsidR="007D435D">
              <w:rPr>
                <w:webHidden/>
              </w:rPr>
              <w:fldChar w:fldCharType="end"/>
            </w:r>
          </w:hyperlink>
        </w:p>
        <w:p w14:paraId="24B276AC" w14:textId="2654E544" w:rsidR="007D435D" w:rsidRDefault="0009633A" w:rsidP="00BF4E2E">
          <w:pPr>
            <w:pStyle w:val="Obsah2"/>
            <w:tabs>
              <w:tab w:val="left" w:pos="1200"/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17" w:history="1">
            <w:r w:rsidR="007D435D" w:rsidRPr="005024BF">
              <w:rPr>
                <w:rStyle w:val="Hypertextovodkaz"/>
                <w:b/>
                <w:bCs/>
                <w:noProof/>
              </w:rPr>
              <w:t>1.</w:t>
            </w:r>
            <w:r w:rsidR="007D435D">
              <w:rPr>
                <w:rFonts w:asciiTheme="minorHAnsi" w:eastAsiaTheme="minorEastAsia" w:hAnsiTheme="minorHAnsi" w:cstheme="minorBidi"/>
                <w:noProof/>
                <w:kern w:val="2"/>
                <w14:ligatures w14:val="standardContextual"/>
              </w:rPr>
              <w:tab/>
            </w:r>
            <w:r w:rsidR="007D435D" w:rsidRPr="005024BF">
              <w:rPr>
                <w:rStyle w:val="Hypertextovodkaz"/>
                <w:b/>
                <w:bCs/>
                <w:noProof/>
              </w:rPr>
              <w:t>DÍTĚ V HLAVNÍ ROLI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_Toc222311617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20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6D7F66DE" w14:textId="7923554F" w:rsidR="007D435D" w:rsidRDefault="0009633A" w:rsidP="00BF4E2E">
          <w:pPr>
            <w:pStyle w:val="Obsah2"/>
            <w:tabs>
              <w:tab w:val="left" w:pos="1200"/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18" w:history="1">
            <w:r w:rsidR="007D435D" w:rsidRPr="005024BF">
              <w:rPr>
                <w:rStyle w:val="Hypertextovodkaz"/>
                <w:b/>
                <w:bCs/>
                <w:noProof/>
              </w:rPr>
              <w:t>2.</w:t>
            </w:r>
            <w:r w:rsidR="007D435D">
              <w:rPr>
                <w:rFonts w:asciiTheme="minorHAnsi" w:eastAsiaTheme="minorEastAsia" w:hAnsiTheme="minorHAnsi" w:cstheme="minorBidi"/>
                <w:noProof/>
                <w:kern w:val="2"/>
                <w14:ligatures w14:val="standardContextual"/>
              </w:rPr>
              <w:tab/>
            </w:r>
            <w:r w:rsidR="007D435D" w:rsidRPr="005024BF">
              <w:rPr>
                <w:rStyle w:val="Hypertextovodkaz"/>
                <w:b/>
                <w:bCs/>
                <w:noProof/>
              </w:rPr>
              <w:t>VELKÉ PŘEDSTAVENÍ PŘÍRODY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_Toc222311618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22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4B9A504E" w14:textId="420498D1" w:rsidR="007D435D" w:rsidRDefault="0009633A" w:rsidP="00BF4E2E">
          <w:pPr>
            <w:pStyle w:val="Obsah2"/>
            <w:tabs>
              <w:tab w:val="left" w:pos="1200"/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19" w:history="1">
            <w:r w:rsidR="007D435D" w:rsidRPr="005024BF">
              <w:rPr>
                <w:rStyle w:val="Hypertextovodkaz"/>
                <w:b/>
                <w:bCs/>
                <w:noProof/>
              </w:rPr>
              <w:t>3.</w:t>
            </w:r>
            <w:r w:rsidR="007D435D">
              <w:rPr>
                <w:rFonts w:asciiTheme="minorHAnsi" w:eastAsiaTheme="minorEastAsia" w:hAnsiTheme="minorHAnsi" w:cstheme="minorBidi"/>
                <w:noProof/>
                <w:kern w:val="2"/>
                <w14:ligatures w14:val="standardContextual"/>
              </w:rPr>
              <w:tab/>
            </w:r>
            <w:r w:rsidR="007D435D" w:rsidRPr="005024BF">
              <w:rPr>
                <w:rStyle w:val="Hypertextovodkaz"/>
                <w:b/>
                <w:bCs/>
                <w:noProof/>
              </w:rPr>
              <w:t>PŘÍBĚHY SVĚTA KOLEM NÁS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_Toc222311619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24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7A078B56" w14:textId="2C67F0FC" w:rsidR="007D435D" w:rsidRDefault="0009633A" w:rsidP="00BF4E2E">
          <w:pPr>
            <w:pStyle w:val="Obsah2"/>
            <w:tabs>
              <w:tab w:val="right" w:leader="dot" w:pos="10456"/>
            </w:tabs>
            <w:spacing w:line="360" w:lineRule="auto"/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222311620" w:history="1">
            <w:r w:rsidR="007D435D" w:rsidRPr="005024BF">
              <w:rPr>
                <w:rStyle w:val="Hypertextovodkaz"/>
                <w:noProof/>
              </w:rPr>
              <w:t>T</w:t>
            </w:r>
            <w:r w:rsidR="00816436">
              <w:rPr>
                <w:rStyle w:val="Hypertextovodkaz"/>
                <w:noProof/>
              </w:rPr>
              <w:t>řídní plánování</w:t>
            </w:r>
            <w:r w:rsidR="007D435D">
              <w:rPr>
                <w:noProof/>
                <w:webHidden/>
              </w:rPr>
              <w:tab/>
            </w:r>
            <w:r w:rsidR="007D435D">
              <w:rPr>
                <w:noProof/>
                <w:webHidden/>
              </w:rPr>
              <w:fldChar w:fldCharType="begin"/>
            </w:r>
            <w:r w:rsidR="007D435D">
              <w:rPr>
                <w:noProof/>
                <w:webHidden/>
              </w:rPr>
              <w:instrText xml:space="preserve"> PAGEREF _Toc222311620 \h </w:instrText>
            </w:r>
            <w:r w:rsidR="007D435D">
              <w:rPr>
                <w:noProof/>
                <w:webHidden/>
              </w:rPr>
            </w:r>
            <w:r w:rsidR="007D435D">
              <w:rPr>
                <w:noProof/>
                <w:webHidden/>
              </w:rPr>
              <w:fldChar w:fldCharType="separate"/>
            </w:r>
            <w:r w:rsidR="00312490">
              <w:rPr>
                <w:noProof/>
                <w:webHidden/>
              </w:rPr>
              <w:t>27</w:t>
            </w:r>
            <w:r w:rsidR="007D435D">
              <w:rPr>
                <w:noProof/>
                <w:webHidden/>
              </w:rPr>
              <w:fldChar w:fldCharType="end"/>
            </w:r>
          </w:hyperlink>
        </w:p>
        <w:p w14:paraId="0E795BA1" w14:textId="2972C252" w:rsidR="007D435D" w:rsidRDefault="0009633A" w:rsidP="00BF4E2E">
          <w:pPr>
            <w:pStyle w:val="Obsah1"/>
            <w:spacing w:line="360" w:lineRule="auto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222311621" w:history="1">
            <w:r w:rsidR="00E60626">
              <w:rPr>
                <w:rStyle w:val="Hypertextovodkaz"/>
              </w:rPr>
              <w:t>7</w:t>
            </w:r>
            <w:r w:rsidR="007D435D" w:rsidRPr="005024BF">
              <w:rPr>
                <w:rStyle w:val="Hypertextovodkaz"/>
              </w:rPr>
              <w:t>.</w:t>
            </w:r>
            <w:r w:rsidR="007D435D">
              <w:rPr>
                <w:rFonts w:asciiTheme="minorHAnsi" w:eastAsiaTheme="minorEastAsia" w:hAnsiTheme="minorHAnsi" w:cstheme="minorBidi"/>
                <w:kern w:val="2"/>
                <w14:ligatures w14:val="standardContextual"/>
              </w:rPr>
              <w:tab/>
            </w:r>
            <w:r w:rsidR="007D435D" w:rsidRPr="005024BF">
              <w:rPr>
                <w:rStyle w:val="Hypertextovodkaz"/>
              </w:rPr>
              <w:t>Autoevaluace</w:t>
            </w:r>
            <w:r w:rsidR="007D435D">
              <w:rPr>
                <w:webHidden/>
              </w:rPr>
              <w:tab/>
            </w:r>
            <w:r w:rsidR="007D435D">
              <w:rPr>
                <w:webHidden/>
              </w:rPr>
              <w:fldChar w:fldCharType="begin"/>
            </w:r>
            <w:r w:rsidR="007D435D">
              <w:rPr>
                <w:webHidden/>
              </w:rPr>
              <w:instrText xml:space="preserve"> PAGEREF _Toc222311621 \h </w:instrText>
            </w:r>
            <w:r w:rsidR="007D435D">
              <w:rPr>
                <w:webHidden/>
              </w:rPr>
            </w:r>
            <w:r w:rsidR="007D435D">
              <w:rPr>
                <w:webHidden/>
              </w:rPr>
              <w:fldChar w:fldCharType="separate"/>
            </w:r>
            <w:r w:rsidR="00312490">
              <w:rPr>
                <w:webHidden/>
              </w:rPr>
              <w:t>28</w:t>
            </w:r>
            <w:r w:rsidR="007D435D">
              <w:rPr>
                <w:webHidden/>
              </w:rPr>
              <w:fldChar w:fldCharType="end"/>
            </w:r>
          </w:hyperlink>
        </w:p>
        <w:p w14:paraId="6C5C29A5" w14:textId="60BCECDA" w:rsidR="007D435D" w:rsidRDefault="007D435D" w:rsidP="00BF4E2E">
          <w:pPr>
            <w:spacing w:line="360" w:lineRule="auto"/>
          </w:pPr>
          <w:r>
            <w:rPr>
              <w:b/>
              <w:bCs/>
            </w:rPr>
            <w:fldChar w:fldCharType="end"/>
          </w:r>
        </w:p>
      </w:sdtContent>
    </w:sdt>
    <w:p w14:paraId="03DB4F85" w14:textId="5B5B7EE5" w:rsidR="00AB5974" w:rsidRDefault="00AB5974">
      <w:pPr>
        <w:spacing w:after="160" w:line="278" w:lineRule="auto"/>
        <w:ind w:firstLine="0"/>
        <w:jc w:val="left"/>
      </w:pPr>
      <w:r>
        <w:br w:type="page"/>
      </w:r>
    </w:p>
    <w:p w14:paraId="7ED83006" w14:textId="2A03A936" w:rsidR="00AB5974" w:rsidRDefault="00AB5974" w:rsidP="00551FDC">
      <w:pPr>
        <w:pStyle w:val="Nadpis1"/>
        <w:numPr>
          <w:ilvl w:val="0"/>
          <w:numId w:val="35"/>
        </w:numPr>
      </w:pPr>
      <w:bookmarkStart w:id="0" w:name="_Toc222311598"/>
      <w:r w:rsidRPr="00AB5974">
        <w:lastRenderedPageBreak/>
        <w:t>Identifikační údaje</w:t>
      </w:r>
      <w:bookmarkEnd w:id="0"/>
    </w:p>
    <w:p w14:paraId="45DE1932" w14:textId="77777777" w:rsidR="00AB5974" w:rsidRDefault="00AB5974" w:rsidP="00AB5974">
      <w:pPr>
        <w:ind w:left="454" w:firstLine="0"/>
        <w:rPr>
          <w:b/>
          <w:bCs/>
          <w:sz w:val="32"/>
          <w:szCs w:val="32"/>
        </w:rPr>
      </w:pPr>
    </w:p>
    <w:p w14:paraId="1A416EAB" w14:textId="77777777" w:rsidR="00AB5974" w:rsidRPr="00CD2028" w:rsidRDefault="00AB5974" w:rsidP="00AB5974">
      <w:pPr>
        <w:pStyle w:val="STYL1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70"/>
        <w:gridCol w:w="5946"/>
      </w:tblGrid>
      <w:tr w:rsidR="00AB5974" w:rsidRPr="00CD2028" w14:paraId="19E32DE6" w14:textId="77777777" w:rsidTr="00E9749F">
        <w:trPr>
          <w:trHeight w:val="617"/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F4E77" w14:textId="77777777" w:rsidR="00AB5974" w:rsidRPr="00CD2028" w:rsidRDefault="00AB5974" w:rsidP="00E9749F">
            <w:r w:rsidRPr="00CD2028">
              <w:t>Název školy       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21BD9" w14:textId="77777777" w:rsidR="00AB5974" w:rsidRPr="00CD2028" w:rsidRDefault="00AB5974" w:rsidP="00E9749F">
            <w:pPr>
              <w:ind w:firstLine="0"/>
              <w:jc w:val="center"/>
              <w:rPr>
                <w:bCs/>
              </w:rPr>
            </w:pPr>
            <w:r w:rsidRPr="00CD2028">
              <w:rPr>
                <w:bCs/>
              </w:rPr>
              <w:t>Základní škola, Mateřská škola a Praktická škola Vsetín</w:t>
            </w:r>
          </w:p>
        </w:tc>
      </w:tr>
      <w:tr w:rsidR="00AB5974" w:rsidRPr="00CD2028" w14:paraId="698F5239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90C5" w14:textId="77777777" w:rsidR="00AB5974" w:rsidRPr="00CD2028" w:rsidRDefault="00AB5974" w:rsidP="00E9749F">
            <w:r w:rsidRPr="00CD2028">
              <w:rPr>
                <w:bCs/>
              </w:rPr>
              <w:t>Název ŠVP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2A298" w14:textId="21A1815E" w:rsidR="00AB5974" w:rsidRPr="00CD2028" w:rsidRDefault="00A711C3" w:rsidP="00E9749F">
            <w:pPr>
              <w:rPr>
                <w:bCs/>
              </w:rPr>
            </w:pPr>
            <w:r>
              <w:rPr>
                <w:bCs/>
              </w:rPr>
              <w:t>Na jednom jevišti světa</w:t>
            </w:r>
          </w:p>
          <w:p w14:paraId="11F47092" w14:textId="77777777" w:rsidR="00AB5974" w:rsidRPr="00CD2028" w:rsidRDefault="00AB5974" w:rsidP="00E9749F"/>
        </w:tc>
      </w:tr>
      <w:tr w:rsidR="00AB5974" w:rsidRPr="00CD2028" w14:paraId="62564EFD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255F6" w14:textId="77777777" w:rsidR="00AB5974" w:rsidRPr="00CD2028" w:rsidRDefault="00AB5974" w:rsidP="00E9749F">
            <w:r w:rsidRPr="00CD2028">
              <w:t>Adresa školy                                              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87E83" w14:textId="77777777" w:rsidR="00AB5974" w:rsidRPr="00CD2028" w:rsidRDefault="00AB5974" w:rsidP="00E9749F">
            <w:pPr>
              <w:rPr>
                <w:bCs/>
              </w:rPr>
            </w:pPr>
            <w:r w:rsidRPr="00CD2028">
              <w:rPr>
                <w:bCs/>
              </w:rPr>
              <w:t>Turkmenská 1612, 755 01 Vsetín</w:t>
            </w:r>
          </w:p>
          <w:p w14:paraId="57DA0749" w14:textId="77777777" w:rsidR="00AB5974" w:rsidRPr="00CD2028" w:rsidRDefault="00AB5974" w:rsidP="00E9749F"/>
        </w:tc>
      </w:tr>
      <w:tr w:rsidR="00AB5974" w:rsidRPr="00CD2028" w14:paraId="6B408071" w14:textId="77777777" w:rsidTr="00E9749F">
        <w:trPr>
          <w:trHeight w:val="429"/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2717" w14:textId="77777777" w:rsidR="00AB5974" w:rsidRPr="00CD2028" w:rsidRDefault="00AB5974" w:rsidP="00E9749F">
            <w:r w:rsidRPr="00CD2028">
              <w:t>Ředitel  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55567" w14:textId="77777777" w:rsidR="00AB5974" w:rsidRPr="00CD2028" w:rsidRDefault="00AB5974" w:rsidP="00E9749F">
            <w:r w:rsidRPr="00CD2028">
              <w:t>Mgr. Roman Třetina</w:t>
            </w:r>
          </w:p>
          <w:p w14:paraId="470A2529" w14:textId="77777777" w:rsidR="00AB5974" w:rsidRPr="00CD2028" w:rsidRDefault="00AB5974" w:rsidP="00E9749F"/>
        </w:tc>
      </w:tr>
      <w:tr w:rsidR="00AB5974" w:rsidRPr="00CD2028" w14:paraId="46C6305C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C5422" w14:textId="77777777" w:rsidR="00AB5974" w:rsidRPr="00CD2028" w:rsidRDefault="00AB5974" w:rsidP="00E9749F">
            <w:r w:rsidRPr="00CD2028">
              <w:t xml:space="preserve">Telefon ZŠ, MŠ a PŠ      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4512D" w14:textId="77777777" w:rsidR="00AB5974" w:rsidRPr="00CD2028" w:rsidRDefault="00AB5974" w:rsidP="00E9749F">
            <w:r w:rsidRPr="00CD2028">
              <w:t>571 411 824</w:t>
            </w:r>
          </w:p>
          <w:p w14:paraId="0D2B075D" w14:textId="77777777" w:rsidR="00AB5974" w:rsidRPr="00CD2028" w:rsidRDefault="00AB5974" w:rsidP="00E9749F"/>
        </w:tc>
      </w:tr>
      <w:tr w:rsidR="00AB5974" w:rsidRPr="00CD2028" w14:paraId="103496BB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A0E64" w14:textId="77777777" w:rsidR="00AB5974" w:rsidRPr="00CD2028" w:rsidRDefault="00AB5974" w:rsidP="00E9749F">
            <w:r w:rsidRPr="00CD2028">
              <w:t>Email                                                                       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6EB6C" w14:textId="77777777" w:rsidR="00AB5974" w:rsidRPr="00CD2028" w:rsidRDefault="00AB5974" w:rsidP="00E9749F">
            <w:pPr>
              <w:pStyle w:val="Zhlav"/>
              <w:tabs>
                <w:tab w:val="left" w:pos="708"/>
              </w:tabs>
            </w:pPr>
            <w:r w:rsidRPr="00CD2028">
              <w:t>info@zsms-turkmenska.cz</w:t>
            </w:r>
          </w:p>
          <w:p w14:paraId="2DC24096" w14:textId="77777777" w:rsidR="00AB5974" w:rsidRPr="00CD2028" w:rsidRDefault="00AB5974" w:rsidP="00E9749F">
            <w:pPr>
              <w:pStyle w:val="Zhlav"/>
              <w:tabs>
                <w:tab w:val="left" w:pos="708"/>
              </w:tabs>
            </w:pPr>
          </w:p>
        </w:tc>
      </w:tr>
      <w:tr w:rsidR="00AB5974" w:rsidRPr="00CD2028" w14:paraId="042A86E7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74E69" w14:textId="77777777" w:rsidR="00AB5974" w:rsidRPr="00CD2028" w:rsidRDefault="00AB5974" w:rsidP="00E9749F">
            <w:r w:rsidRPr="00CD2028">
              <w:t>Datová schránka ID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8011C" w14:textId="77777777" w:rsidR="00AB5974" w:rsidRPr="00CD2028" w:rsidRDefault="00AB5974" w:rsidP="00E9749F">
            <w:r w:rsidRPr="00CD2028">
              <w:t>7jpn348</w:t>
            </w:r>
          </w:p>
          <w:p w14:paraId="62AF8FBF" w14:textId="77777777" w:rsidR="00AB5974" w:rsidRPr="00CD2028" w:rsidRDefault="00AB5974" w:rsidP="00E9749F"/>
        </w:tc>
      </w:tr>
      <w:tr w:rsidR="00AB5974" w:rsidRPr="00CD2028" w14:paraId="64705F48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610B3" w14:textId="77777777" w:rsidR="00AB5974" w:rsidRPr="00CD2028" w:rsidRDefault="00AB5974" w:rsidP="00E9749F">
            <w:r w:rsidRPr="00CD2028">
              <w:t>Web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B997E" w14:textId="77777777" w:rsidR="00AB5974" w:rsidRPr="00CD2028" w:rsidRDefault="00AB5974" w:rsidP="00E9749F">
            <w:r w:rsidRPr="00CD2028">
              <w:t>www.zsms-turkmenska.cz</w:t>
            </w:r>
          </w:p>
          <w:p w14:paraId="117C30FF" w14:textId="77777777" w:rsidR="00AB5974" w:rsidRPr="00CD2028" w:rsidRDefault="00AB5974" w:rsidP="00E9749F"/>
        </w:tc>
      </w:tr>
      <w:tr w:rsidR="00AB5974" w:rsidRPr="00CD2028" w14:paraId="27C997D6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43349" w14:textId="77777777" w:rsidR="00AB5974" w:rsidRPr="00CD2028" w:rsidRDefault="00AB5974" w:rsidP="00E9749F">
            <w:r w:rsidRPr="00CD2028">
              <w:t>Zařazení do sítě škol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0411A" w14:textId="77777777" w:rsidR="00AB5974" w:rsidRPr="00CD2028" w:rsidRDefault="00AB5974" w:rsidP="00E9749F">
            <w:r w:rsidRPr="00CD2028">
              <w:t>1. 9. 1966</w:t>
            </w:r>
          </w:p>
          <w:p w14:paraId="183E4429" w14:textId="77777777" w:rsidR="00AB5974" w:rsidRPr="00CD2028" w:rsidRDefault="00AB5974" w:rsidP="00E9749F"/>
        </w:tc>
      </w:tr>
      <w:tr w:rsidR="00AB5974" w:rsidRPr="00CD2028" w14:paraId="4CE09874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2B665" w14:textId="77777777" w:rsidR="00AB5974" w:rsidRPr="00CD2028" w:rsidRDefault="00AB5974" w:rsidP="00E9749F">
            <w:r w:rsidRPr="00CD2028">
              <w:t>IZO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C2FBC" w14:textId="77777777" w:rsidR="00AB5974" w:rsidRPr="00CD2028" w:rsidRDefault="00AB5974" w:rsidP="00E9749F">
            <w:r w:rsidRPr="00CD2028">
              <w:t>600171639</w:t>
            </w:r>
          </w:p>
          <w:p w14:paraId="31B020A1" w14:textId="77777777" w:rsidR="00AB5974" w:rsidRPr="00CD2028" w:rsidRDefault="00AB5974" w:rsidP="00E9749F"/>
        </w:tc>
      </w:tr>
      <w:tr w:rsidR="00AB5974" w:rsidRPr="00CD2028" w14:paraId="7095110C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57D6B" w14:textId="77777777" w:rsidR="00AB5974" w:rsidRPr="00CD2028" w:rsidRDefault="00AB5974" w:rsidP="00E9749F">
            <w:r w:rsidRPr="00CD2028">
              <w:t>IČO  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96590" w14:textId="77777777" w:rsidR="00AB5974" w:rsidRPr="00CD2028" w:rsidRDefault="00AB5974" w:rsidP="00E9749F">
            <w:r w:rsidRPr="00CD2028">
              <w:t>702388988</w:t>
            </w:r>
          </w:p>
          <w:p w14:paraId="1FEA0A2D" w14:textId="77777777" w:rsidR="00AB5974" w:rsidRPr="00CD2028" w:rsidRDefault="00AB5974" w:rsidP="00E9749F"/>
        </w:tc>
      </w:tr>
      <w:tr w:rsidR="00AB5974" w:rsidRPr="00CD2028" w14:paraId="29EAAC33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BFC1D" w14:textId="77777777" w:rsidR="00AB5974" w:rsidRPr="00CD2028" w:rsidRDefault="00AB5974" w:rsidP="00E9749F">
            <w:r w:rsidRPr="00CD2028">
              <w:t>Číslo účtu školy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96AA" w14:textId="77777777" w:rsidR="00AB5974" w:rsidRPr="00CD2028" w:rsidRDefault="00AB5974" w:rsidP="00E9749F">
            <w:r w:rsidRPr="00CD2028">
              <w:t>25431851/0100 Komerční banka Vsetín</w:t>
            </w:r>
          </w:p>
          <w:p w14:paraId="4177BF17" w14:textId="77777777" w:rsidR="00AB5974" w:rsidRPr="00CD2028" w:rsidRDefault="00AB5974" w:rsidP="00E9749F"/>
        </w:tc>
      </w:tr>
      <w:tr w:rsidR="00AB5974" w:rsidRPr="00CD2028" w14:paraId="3AEB2F77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DCE803" w14:textId="77777777" w:rsidR="00AB5974" w:rsidRPr="00CD2028" w:rsidRDefault="00AB5974" w:rsidP="00E9749F"/>
        </w:tc>
        <w:tc>
          <w:tcPr>
            <w:tcW w:w="59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BD7981" w14:textId="77777777" w:rsidR="00AB5974" w:rsidRPr="00CD2028" w:rsidRDefault="00AB5974" w:rsidP="00E9749F"/>
        </w:tc>
      </w:tr>
      <w:tr w:rsidR="00AB5974" w:rsidRPr="00CD2028" w14:paraId="13D2BE1A" w14:textId="77777777" w:rsidTr="00E9749F">
        <w:trPr>
          <w:jc w:val="center"/>
        </w:trPr>
        <w:tc>
          <w:tcPr>
            <w:tcW w:w="5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88CDC2" w14:textId="77777777" w:rsidR="00AB5974" w:rsidRPr="00CD2028" w:rsidRDefault="00AB5974" w:rsidP="00E9749F"/>
        </w:tc>
        <w:tc>
          <w:tcPr>
            <w:tcW w:w="59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4A6A08" w14:textId="77777777" w:rsidR="00AB5974" w:rsidRPr="00CD2028" w:rsidRDefault="00AB5974" w:rsidP="00E9749F"/>
        </w:tc>
      </w:tr>
      <w:tr w:rsidR="00AB5974" w:rsidRPr="00CD2028" w14:paraId="0669B30B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3B567" w14:textId="77777777" w:rsidR="00AB5974" w:rsidRPr="00CD2028" w:rsidRDefault="00AB5974" w:rsidP="00E9749F">
            <w:r w:rsidRPr="00CD2028">
              <w:t>Zřizovatel školy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2EE9C" w14:textId="77777777" w:rsidR="00AB5974" w:rsidRPr="00CD2028" w:rsidRDefault="00AB5974" w:rsidP="00E9749F">
            <w:pPr>
              <w:rPr>
                <w:bCs/>
              </w:rPr>
            </w:pPr>
            <w:r w:rsidRPr="00CD2028">
              <w:rPr>
                <w:bCs/>
              </w:rPr>
              <w:t>Krajský úřad Zlínského kraje</w:t>
            </w:r>
          </w:p>
          <w:p w14:paraId="66E8A75E" w14:textId="77777777" w:rsidR="00AB5974" w:rsidRPr="00CD2028" w:rsidRDefault="00AB5974" w:rsidP="00E9749F">
            <w:r w:rsidRPr="00CD2028">
              <w:rPr>
                <w:bCs/>
              </w:rPr>
              <w:t>Třída T. Bati 21, 761 90 Zlín</w:t>
            </w:r>
          </w:p>
        </w:tc>
      </w:tr>
      <w:tr w:rsidR="00AB5974" w:rsidRPr="00CD2028" w14:paraId="3FB5AFB2" w14:textId="77777777" w:rsidTr="00AB5974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66412" w14:textId="77777777" w:rsidR="00AB5974" w:rsidRPr="00CD2028" w:rsidRDefault="00AB5974" w:rsidP="00E9749F">
            <w:r w:rsidRPr="00FA7836">
              <w:t>Vedoucí odboru OŠMS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9CD6C" w14:textId="77777777" w:rsidR="00AB5974" w:rsidRPr="00CD2028" w:rsidRDefault="00AB5974" w:rsidP="00AB5974">
            <w:pPr>
              <w:jc w:val="left"/>
            </w:pPr>
          </w:p>
          <w:p w14:paraId="348A7BA1" w14:textId="253EB9CC" w:rsidR="00AB5974" w:rsidRPr="00CD2028" w:rsidRDefault="00F415DF" w:rsidP="00AB5974">
            <w:pPr>
              <w:jc w:val="left"/>
            </w:pPr>
            <w:r>
              <w:t>Mgr. Ondřej Zaorálek</w:t>
            </w:r>
          </w:p>
        </w:tc>
      </w:tr>
      <w:tr w:rsidR="00AB5974" w:rsidRPr="00CD2028" w14:paraId="22ABDAA5" w14:textId="77777777" w:rsidTr="00AB5974">
        <w:trPr>
          <w:trHeight w:val="357"/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22232" w14:textId="77777777" w:rsidR="00AB5974" w:rsidRPr="00CD2028" w:rsidRDefault="00AB5974" w:rsidP="00E9749F">
            <w:r w:rsidRPr="00CD2028">
              <w:t>Telefon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5CB7B" w14:textId="603394E8" w:rsidR="00AB5974" w:rsidRPr="00CD2028" w:rsidRDefault="002B2F22" w:rsidP="002B2F22">
            <w:r w:rsidRPr="00CD2028">
              <w:t>577 043</w:t>
            </w:r>
            <w:r>
              <w:t> </w:t>
            </w:r>
            <w:r w:rsidRPr="00CD2028">
              <w:t>700</w:t>
            </w:r>
          </w:p>
        </w:tc>
      </w:tr>
      <w:tr w:rsidR="00AB5974" w:rsidRPr="00CD2028" w14:paraId="2D4C67C3" w14:textId="77777777" w:rsidTr="00AB5974">
        <w:trPr>
          <w:trHeight w:val="365"/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F9ED2" w14:textId="77777777" w:rsidR="00AB5974" w:rsidRPr="00CD2028" w:rsidRDefault="00AB5974" w:rsidP="00E9749F">
            <w:pPr>
              <w:rPr>
                <w:highlight w:val="yellow"/>
              </w:rPr>
            </w:pPr>
            <w:r w:rsidRPr="00FA7836">
              <w:t xml:space="preserve">E-mail vedoucí odboru školství                                 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C9E94" w14:textId="652441D6" w:rsidR="00AA1531" w:rsidRPr="00CD2028" w:rsidRDefault="0009633A" w:rsidP="00AA1531">
            <w:pPr>
              <w:jc w:val="left"/>
            </w:pPr>
            <w:hyperlink r:id="rId7" w:history="1">
              <w:r w:rsidR="00AA1531" w:rsidRPr="00F06E61">
                <w:rPr>
                  <w:rStyle w:val="Hypertextovodkaz"/>
                </w:rPr>
                <w:t>ondrej.zaoralek@zlinskykraj.cz</w:t>
              </w:r>
            </w:hyperlink>
          </w:p>
        </w:tc>
      </w:tr>
      <w:tr w:rsidR="00AB5974" w:rsidRPr="00CD2028" w14:paraId="07CD07D1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356F11" w14:textId="77777777" w:rsidR="00AB5974" w:rsidRPr="00CD2028" w:rsidRDefault="00AB5974" w:rsidP="00E9749F"/>
        </w:tc>
        <w:tc>
          <w:tcPr>
            <w:tcW w:w="59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F2C71B" w14:textId="77777777" w:rsidR="00AB5974" w:rsidRPr="00CD2028" w:rsidRDefault="00AB5974" w:rsidP="00E9749F"/>
        </w:tc>
      </w:tr>
      <w:tr w:rsidR="00AB5974" w:rsidRPr="00CD2028" w14:paraId="268C2056" w14:textId="77777777" w:rsidTr="00E9749F">
        <w:trPr>
          <w:trHeight w:val="80"/>
          <w:jc w:val="center"/>
        </w:trPr>
        <w:tc>
          <w:tcPr>
            <w:tcW w:w="5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B18875" w14:textId="77777777" w:rsidR="00AB5974" w:rsidRPr="00CD2028" w:rsidRDefault="00AB5974" w:rsidP="00E9749F"/>
        </w:tc>
        <w:tc>
          <w:tcPr>
            <w:tcW w:w="59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CCDECD" w14:textId="77777777" w:rsidR="00AB5974" w:rsidRPr="00CD2028" w:rsidRDefault="00AB5974" w:rsidP="00E9749F"/>
        </w:tc>
      </w:tr>
      <w:tr w:rsidR="00AB5974" w:rsidRPr="00CD2028" w14:paraId="6C6941EE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1501E" w14:textId="77777777" w:rsidR="00AB5974" w:rsidRPr="00CD2028" w:rsidRDefault="00AB5974" w:rsidP="00E9749F">
            <w:r w:rsidRPr="00CD2028">
              <w:t>Platnost dokumentu od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B76AC" w14:textId="20AA0B89" w:rsidR="00AB5974" w:rsidRPr="00CD2028" w:rsidRDefault="00AB5974" w:rsidP="00E9749F">
            <w:r>
              <w:t>1.9.202</w:t>
            </w:r>
            <w:r w:rsidR="00C4249C">
              <w:t>6</w:t>
            </w:r>
          </w:p>
          <w:p w14:paraId="2D749447" w14:textId="77777777" w:rsidR="00AB5974" w:rsidRPr="00CD2028" w:rsidRDefault="00AB5974" w:rsidP="00E9749F"/>
        </w:tc>
      </w:tr>
      <w:tr w:rsidR="00AB5974" w:rsidRPr="00CD2028" w14:paraId="27FB4337" w14:textId="77777777" w:rsidTr="00E9749F">
        <w:trPr>
          <w:trHeight w:val="373"/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33502" w14:textId="77777777" w:rsidR="00AB5974" w:rsidRPr="006119CF" w:rsidRDefault="00AB5974" w:rsidP="00E9749F">
            <w:r w:rsidRPr="006119CF">
              <w:t>Verze</w:t>
            </w:r>
            <w:r w:rsidRPr="006119CF">
              <w:rPr>
                <w:b/>
                <w:bCs/>
              </w:rPr>
              <w:t xml:space="preserve">                                                                  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556C9" w14:textId="4AE5CF3D" w:rsidR="00AB5974" w:rsidRPr="006119CF" w:rsidRDefault="00AB5974" w:rsidP="00E9749F">
            <w:pPr>
              <w:rPr>
                <w:bCs/>
              </w:rPr>
            </w:pPr>
            <w:r w:rsidRPr="006119CF">
              <w:rPr>
                <w:bCs/>
              </w:rPr>
              <w:t>srpen</w:t>
            </w:r>
            <w:r>
              <w:rPr>
                <w:bCs/>
              </w:rPr>
              <w:t xml:space="preserve"> 202</w:t>
            </w:r>
            <w:r w:rsidR="00C4249C">
              <w:rPr>
                <w:bCs/>
              </w:rPr>
              <w:t>6</w:t>
            </w:r>
          </w:p>
          <w:p w14:paraId="6D3F1450" w14:textId="77777777" w:rsidR="00AB5974" w:rsidRPr="006119CF" w:rsidRDefault="00AB5974" w:rsidP="00E9749F"/>
        </w:tc>
      </w:tr>
      <w:tr w:rsidR="00AB5974" w:rsidRPr="00CD2028" w14:paraId="35D92316" w14:textId="77777777" w:rsidTr="00E9749F">
        <w:trPr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E5C16" w14:textId="77777777" w:rsidR="00AB5974" w:rsidRPr="00CD2028" w:rsidRDefault="00AB5974" w:rsidP="00E9749F">
            <w:r w:rsidRPr="00CD2028">
              <w:t>Číslo jednací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FA04A" w14:textId="77777777" w:rsidR="00AB5974" w:rsidRPr="00CD2028" w:rsidRDefault="00AB5974" w:rsidP="00E9749F"/>
          <w:p w14:paraId="28253118" w14:textId="77777777" w:rsidR="00AB5974" w:rsidRPr="00CD2028" w:rsidRDefault="00AB5974" w:rsidP="00E9749F"/>
        </w:tc>
      </w:tr>
      <w:tr w:rsidR="00AB5974" w:rsidRPr="00CD2028" w14:paraId="4C8F7FF2" w14:textId="77777777" w:rsidTr="00E9749F">
        <w:trPr>
          <w:trHeight w:val="1988"/>
          <w:jc w:val="center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3D3C3" w14:textId="77777777" w:rsidR="00AB5974" w:rsidRPr="00CD2028" w:rsidRDefault="00AB5974" w:rsidP="00E9749F">
            <w:r w:rsidRPr="00CD2028">
              <w:t>Razítko</w:t>
            </w:r>
            <w:r>
              <w:t> </w:t>
            </w:r>
            <w:r w:rsidRPr="00CD2028">
              <w:t>a</w:t>
            </w:r>
            <w:r>
              <w:t> </w:t>
            </w:r>
            <w:r w:rsidRPr="00CD2028">
              <w:t>podpis</w:t>
            </w:r>
            <w:r>
              <w:t> </w:t>
            </w:r>
            <w:r w:rsidRPr="00CD2028">
              <w:t>ředitele</w:t>
            </w:r>
            <w:r>
              <w:t> </w:t>
            </w:r>
            <w:r w:rsidRPr="00CD2028">
              <w:t>školy                                                 </w:t>
            </w:r>
          </w:p>
        </w:tc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FD8B4" w14:textId="77777777" w:rsidR="00AB5974" w:rsidRPr="00CD2028" w:rsidRDefault="00AB5974" w:rsidP="00E9749F">
            <w:r w:rsidRPr="00CD2028">
              <w:t>Mgr. Roman Třetina</w:t>
            </w:r>
          </w:p>
          <w:p w14:paraId="4EA92457" w14:textId="77777777" w:rsidR="00AB5974" w:rsidRPr="00CD2028" w:rsidRDefault="00AB5974" w:rsidP="00E9749F"/>
          <w:p w14:paraId="49E40B3A" w14:textId="77777777" w:rsidR="00AB5974" w:rsidRPr="00CD2028" w:rsidRDefault="00AB5974" w:rsidP="00E9749F"/>
        </w:tc>
      </w:tr>
    </w:tbl>
    <w:p w14:paraId="75ADE41D" w14:textId="4E982F42" w:rsidR="00AB5974" w:rsidRDefault="00AB5974" w:rsidP="00127CE8">
      <w:pPr>
        <w:spacing w:line="360" w:lineRule="auto"/>
        <w:ind w:left="454" w:firstLine="0"/>
        <w:rPr>
          <w:b/>
          <w:bCs/>
          <w:sz w:val="32"/>
          <w:szCs w:val="32"/>
        </w:rPr>
      </w:pPr>
    </w:p>
    <w:p w14:paraId="788E75CA" w14:textId="1FE16711" w:rsidR="00AB5974" w:rsidRPr="00E6505A" w:rsidRDefault="00AB5974" w:rsidP="00551FDC">
      <w:pPr>
        <w:pStyle w:val="Nadpis1"/>
        <w:numPr>
          <w:ilvl w:val="0"/>
          <w:numId w:val="35"/>
        </w:numPr>
        <w:rPr>
          <w:b/>
          <w:bCs/>
        </w:rPr>
      </w:pPr>
      <w:bookmarkStart w:id="1" w:name="_Toc222311599"/>
      <w:r w:rsidRPr="00E6505A">
        <w:rPr>
          <w:b/>
          <w:bCs/>
        </w:rPr>
        <w:t>Charakteristika školy</w:t>
      </w:r>
      <w:bookmarkEnd w:id="1"/>
    </w:p>
    <w:p w14:paraId="7DD4F16A" w14:textId="77777777" w:rsidR="00551FDC" w:rsidRPr="00551FDC" w:rsidRDefault="00551FDC" w:rsidP="00551FDC"/>
    <w:p w14:paraId="3ED44511" w14:textId="4DA23885" w:rsidR="004D2238" w:rsidRPr="0074602D" w:rsidRDefault="004D2238" w:rsidP="00127CE8">
      <w:pPr>
        <w:spacing w:after="160" w:line="360" w:lineRule="auto"/>
      </w:pPr>
      <w:r w:rsidRPr="0074602D">
        <w:t>Mateřská škola speciální je součástí Základní školy, Mateřské školy a Praktické školy Vsetín, Turkmenská. Svou činnost zahájila dne 1. 9. 2015 otevřením první třídy mateřské školy speciální. Třídy mateřské školy jsou určeny dětem se zdravotním postižením a zdravotním znevýhodněním ve věku od 3 do 7 let. Mateřská škola s celodenním provozem je součástí souboru škol a školských zařízení zřízených dle školského zákona č. 561/2004 Sb., § 16 odst. 9. Jedná se o školu státní, plně organizovanou, jejímž zřizovatelem je Zlínský kraj.</w:t>
      </w:r>
    </w:p>
    <w:p w14:paraId="706A78BC" w14:textId="77777777" w:rsidR="004D2238" w:rsidRPr="0074602D" w:rsidRDefault="004D2238" w:rsidP="00127CE8">
      <w:pPr>
        <w:spacing w:after="160" w:line="360" w:lineRule="auto"/>
      </w:pPr>
      <w:r w:rsidRPr="0074602D">
        <w:t>Mateřská škola se nachází v městské části Ohrada ve Vsetíně, v blízkosti řeky Bečvy. Poloha školy je dobře dopravně dostupná, v blízkém okolí se nachází autobusové i vlakové nádraží a zastávky městské hromadné dopravy.</w:t>
      </w:r>
    </w:p>
    <w:p w14:paraId="7B997692" w14:textId="77777777" w:rsidR="004D2238" w:rsidRPr="0074602D" w:rsidRDefault="004D2238" w:rsidP="00127CE8">
      <w:pPr>
        <w:spacing w:after="160" w:line="360" w:lineRule="auto"/>
      </w:pPr>
      <w:r w:rsidRPr="0074602D">
        <w:t>Třídy mateřské školy jsou umístěny v přízemí hlavní budovy, do které je zajištěn bezbariérový vstup. V budově se dále nacházejí kmenové třídy přípravného stupně a základní školy. Součástí objektu je školní jídelna, tělocvična, aktivizační a smyslová místnost, cvičné kuchyňky a venkovní učebna. K dispozici je rovněž školní zahrada vybavená herními prvky.</w:t>
      </w:r>
    </w:p>
    <w:p w14:paraId="0C8766C3" w14:textId="42DAB8F8" w:rsidR="004D2238" w:rsidRPr="0074602D" w:rsidRDefault="004D2238" w:rsidP="00127CE8">
      <w:pPr>
        <w:spacing w:after="160" w:line="360" w:lineRule="auto"/>
      </w:pPr>
      <w:r w:rsidRPr="0074602D">
        <w:t xml:space="preserve">Všechny vnitřní i venkovní prostory splňují platné bezpečnostní a hygienické normy dle příslušných předpisů, zejména v oblasti čistoty, teploty, vlhkosti vzduchu a hlučnosti. </w:t>
      </w:r>
    </w:p>
    <w:p w14:paraId="3F59D6A9" w14:textId="260B50C3" w:rsidR="00AB5974" w:rsidRPr="0074602D" w:rsidRDefault="004D2238" w:rsidP="00127CE8">
      <w:pPr>
        <w:spacing w:after="160" w:line="360" w:lineRule="auto"/>
      </w:pPr>
      <w:r w:rsidRPr="0074602D">
        <w:t>Mateřská škola má v současné době dvě třídy, které sdílejí společné sociální zařízení a šatnu. Kapacita jedné třídy je 6 dětí. Třídy jsou prostorné, světlé a přehledně uspořádané, okna jsou vybavena žaluziemi. Vybavení tříd je účelné, ergonomické a přizpůsobené potřebám dětí. Při vzdělávání jsou využívány dostupné didaktické i speciální pomůcky. Součástí tříd je relaxační kout a pracovní stolek určený k individuální práci s dětmi.</w:t>
      </w:r>
      <w:r w:rsidR="00AB5974" w:rsidRPr="0074602D">
        <w:br w:type="page"/>
      </w:r>
    </w:p>
    <w:p w14:paraId="6D9A2C08" w14:textId="0F05809B" w:rsidR="00AB5974" w:rsidRPr="00E6505A" w:rsidRDefault="003E7B1F" w:rsidP="00551FDC">
      <w:pPr>
        <w:pStyle w:val="Nadpis1"/>
        <w:numPr>
          <w:ilvl w:val="0"/>
          <w:numId w:val="35"/>
        </w:numPr>
        <w:rPr>
          <w:b/>
          <w:bCs/>
        </w:rPr>
      </w:pPr>
      <w:bookmarkStart w:id="2" w:name="_Toc222311600"/>
      <w:r w:rsidRPr="00E6505A">
        <w:rPr>
          <w:b/>
          <w:bCs/>
        </w:rPr>
        <w:t>Pedagogický tým školy</w:t>
      </w:r>
      <w:bookmarkEnd w:id="2"/>
    </w:p>
    <w:p w14:paraId="7771E0DB" w14:textId="648B086F" w:rsidR="003E7B1F" w:rsidRPr="0074602D" w:rsidRDefault="009A6806" w:rsidP="00127CE8">
      <w:pPr>
        <w:spacing w:before="240" w:line="360" w:lineRule="auto"/>
      </w:pPr>
      <w:r w:rsidRPr="0074602D">
        <w:t xml:space="preserve">V mateřské škole pracují </w:t>
      </w:r>
      <w:r w:rsidR="00963766" w:rsidRPr="0074602D">
        <w:t>pedagogičtí pracovníci na pozic</w:t>
      </w:r>
      <w:r w:rsidR="00495FEF" w:rsidRPr="0074602D">
        <w:t>ích učitelů a asistentů pedagoga</w:t>
      </w:r>
      <w:r w:rsidR="007562E9" w:rsidRPr="0074602D">
        <w:t>. Pedagogičtí pracovníci jsou plně kvalifikovaní</w:t>
      </w:r>
      <w:r w:rsidR="00313772" w:rsidRPr="0074602D">
        <w:t xml:space="preserve">. </w:t>
      </w:r>
      <w:r w:rsidR="00956A5E" w:rsidRPr="0074602D">
        <w:t xml:space="preserve">Všichni pedagogičtí pracovníci si povinně rozšiřují své znalosti </w:t>
      </w:r>
      <w:r w:rsidR="0089067C" w:rsidRPr="0074602D">
        <w:t>a praktické dovednosti formou kurzů, školení a seminářů.</w:t>
      </w:r>
    </w:p>
    <w:p w14:paraId="646D637A" w14:textId="364BFC0B" w:rsidR="0089067C" w:rsidRPr="00E6505A" w:rsidRDefault="00D40BA4" w:rsidP="00551FDC">
      <w:pPr>
        <w:pStyle w:val="Nadpis2"/>
        <w:rPr>
          <w:b/>
          <w:bCs/>
        </w:rPr>
      </w:pPr>
      <w:bookmarkStart w:id="3" w:name="_Toc222311601"/>
      <w:r w:rsidRPr="00E6505A">
        <w:rPr>
          <w:b/>
          <w:bCs/>
        </w:rPr>
        <w:t>Ředitel jako lídr mateřské školy</w:t>
      </w:r>
      <w:bookmarkEnd w:id="3"/>
    </w:p>
    <w:p w14:paraId="67787A42" w14:textId="77777777" w:rsidR="00CA5467" w:rsidRPr="0074602D" w:rsidRDefault="00CA5467" w:rsidP="00127CE8">
      <w:pPr>
        <w:spacing w:before="240" w:line="360" w:lineRule="auto"/>
        <w:ind w:firstLine="360"/>
      </w:pPr>
      <w:r w:rsidRPr="0074602D">
        <w:t>Ředitel mateřské školy speciální je klíčovou osobou v řízení a rozvoji školy, která se zaměřuje na děti se zdravotním postižením a zdravotním znevýhodněním.</w:t>
      </w:r>
    </w:p>
    <w:p w14:paraId="13F7221A" w14:textId="7997FE3C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 xml:space="preserve">Má jasnou vizi a strategii rozvoje školy, vycházející ze specifických potřeb dětí a principů </w:t>
      </w:r>
      <w:r w:rsidR="007E7AE9" w:rsidRPr="0074602D">
        <w:t>speciálního</w:t>
      </w:r>
      <w:r w:rsidRPr="0074602D">
        <w:t xml:space="preserve"> vzdělávání.</w:t>
      </w:r>
    </w:p>
    <w:p w14:paraId="0AE3F70C" w14:textId="77777777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>Podporuje týmovou spolupráci pedagogů a asistentů směřující ke kvalitnímu a efektivnímu vzdělávání.</w:t>
      </w:r>
    </w:p>
    <w:p w14:paraId="6689324B" w14:textId="77777777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>Pečuje o příznivé klima a kulturu školy, která podporuje bezpečné a vstřícné prostředí.</w:t>
      </w:r>
    </w:p>
    <w:p w14:paraId="385B4428" w14:textId="77777777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>Podporuje respektující spolupráci a prosociální vztahy mezi všemi aktéry předškolního vzdělávání, včetně dětí, rodičů a odborných pracovníků.</w:t>
      </w:r>
    </w:p>
    <w:p w14:paraId="2052955D" w14:textId="77777777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 xml:space="preserve">Cíleně podporuje rozvoj pedagogů a vytváří účinný adaptační program pro začínající učitele, zejména v oblasti </w:t>
      </w:r>
      <w:proofErr w:type="spellStart"/>
      <w:r w:rsidRPr="0074602D">
        <w:t>speciálněpedagogické</w:t>
      </w:r>
      <w:proofErr w:type="spellEnd"/>
      <w:r w:rsidRPr="0074602D">
        <w:t xml:space="preserve"> péče.</w:t>
      </w:r>
    </w:p>
    <w:p w14:paraId="1B38DAAB" w14:textId="77777777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>Provádí systematické hodnocení zaměstnanců, poskytuje jim zpětnou vazbu a na jejím základě společně plánuje jejich profesní rozvoj.</w:t>
      </w:r>
    </w:p>
    <w:p w14:paraId="6F298957" w14:textId="77777777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>Vytváří podmínky pro samostudium a další vzdělávání pedagogických pracovníků se zaměřením na speciální vzdělávací potřeby.</w:t>
      </w:r>
    </w:p>
    <w:p w14:paraId="2786C9CA" w14:textId="77777777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>Motivuje pedagogické pracovníky k sebereflexi a vzájemnému poskytování zpětné vazby.</w:t>
      </w:r>
    </w:p>
    <w:p w14:paraId="78F81588" w14:textId="77777777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>Nastavuje otevřenou a srozumitelnou vnitřní i vnější komunikaci.</w:t>
      </w:r>
    </w:p>
    <w:p w14:paraId="605F09BA" w14:textId="77777777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>Podněcuje vzájemné učení a sdílení zkušeností mezi pedagogy a specialisty.</w:t>
      </w:r>
    </w:p>
    <w:p w14:paraId="39050035" w14:textId="77777777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>Spolupracuje se zřizovatelem a dalšími odbornými partnery školy.</w:t>
      </w:r>
    </w:p>
    <w:p w14:paraId="0FE5D0B7" w14:textId="77777777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 xml:space="preserve">Realizuje pravidelnou </w:t>
      </w:r>
      <w:proofErr w:type="spellStart"/>
      <w:r w:rsidRPr="0074602D">
        <w:t>autoevaluační</w:t>
      </w:r>
      <w:proofErr w:type="spellEnd"/>
      <w:r w:rsidRPr="0074602D">
        <w:t xml:space="preserve"> činnost zahrnující všechny stránky chodu školy s ohledem na specifika dětí.</w:t>
      </w:r>
    </w:p>
    <w:p w14:paraId="7E84BFB0" w14:textId="77777777" w:rsidR="00CA5467" w:rsidRPr="0074602D" w:rsidRDefault="00CA5467" w:rsidP="00B611E0">
      <w:pPr>
        <w:numPr>
          <w:ilvl w:val="0"/>
          <w:numId w:val="2"/>
        </w:numPr>
        <w:spacing w:line="360" w:lineRule="auto"/>
      </w:pPr>
      <w:r w:rsidRPr="0074602D">
        <w:t>Výsledky autoevaluace využívá k dalšímu rozvoji školy a zkvalitnění vzdělávacího programu.</w:t>
      </w:r>
    </w:p>
    <w:p w14:paraId="45BAC084" w14:textId="4CFB1F21" w:rsidR="00CA5467" w:rsidRDefault="00CA5467" w:rsidP="00B611E0">
      <w:pPr>
        <w:numPr>
          <w:ilvl w:val="0"/>
          <w:numId w:val="2"/>
        </w:numPr>
        <w:spacing w:line="360" w:lineRule="auto"/>
      </w:pPr>
      <w:r w:rsidRPr="0074602D">
        <w:t>Provádí sebereflexi a na jejím základě soustavně pracuje na svém osobnostním a profesním rozvoji</w:t>
      </w:r>
    </w:p>
    <w:p w14:paraId="3B211E78" w14:textId="5C291F7E" w:rsidR="00913B8F" w:rsidRDefault="00913B8F" w:rsidP="00913B8F">
      <w:pPr>
        <w:numPr>
          <w:ilvl w:val="0"/>
          <w:numId w:val="2"/>
        </w:numPr>
        <w:spacing w:line="360" w:lineRule="auto"/>
      </w:pPr>
      <w:r>
        <w:t>jmenuje, odvolává zástupce ředitele, ustanovuje vedoucí pracovníky, správce sbírek a třídní učitele, rozděluje úkoly vedení školy mezi sebe a své zástupce podle popisů práce,</w:t>
      </w:r>
    </w:p>
    <w:p w14:paraId="009AB00C" w14:textId="426E1ACC" w:rsidR="00913B8F" w:rsidRDefault="00913B8F" w:rsidP="00913B8F">
      <w:pPr>
        <w:numPr>
          <w:ilvl w:val="0"/>
          <w:numId w:val="2"/>
        </w:numPr>
        <w:spacing w:line="360" w:lineRule="auto"/>
      </w:pPr>
      <w:r>
        <w:t>usměrňuje koncepci výuky a výchovy na škole, přijímá a propouští zaměstnance školy,</w:t>
      </w:r>
    </w:p>
    <w:p w14:paraId="496076A7" w14:textId="374431D0" w:rsidR="00913B8F" w:rsidRDefault="00913B8F" w:rsidP="00913B8F">
      <w:pPr>
        <w:numPr>
          <w:ilvl w:val="0"/>
          <w:numId w:val="2"/>
        </w:numPr>
        <w:spacing w:line="360" w:lineRule="auto"/>
      </w:pPr>
      <w:r>
        <w:t>rozhoduje o zásadních otázkách mzdové politiky a hospodaření s FKSP,</w:t>
      </w:r>
    </w:p>
    <w:p w14:paraId="14B4CAA6" w14:textId="6FCBC867" w:rsidR="00913B8F" w:rsidRDefault="00913B8F" w:rsidP="00913B8F">
      <w:pPr>
        <w:numPr>
          <w:ilvl w:val="0"/>
          <w:numId w:val="2"/>
        </w:numPr>
        <w:spacing w:line="360" w:lineRule="auto"/>
      </w:pPr>
      <w:r>
        <w:t>pečuje a zodpovídá za dodržování smluvní, rozpočtové a evidenční kázně,</w:t>
      </w:r>
    </w:p>
    <w:p w14:paraId="76CF0969" w14:textId="55C04AC0" w:rsidR="00913B8F" w:rsidRDefault="00913B8F" w:rsidP="00913B8F">
      <w:pPr>
        <w:numPr>
          <w:ilvl w:val="0"/>
          <w:numId w:val="2"/>
        </w:numPr>
        <w:spacing w:line="360" w:lineRule="auto"/>
      </w:pPr>
      <w:r>
        <w:t>předsedá a řídí jednání pedagogické rady,</w:t>
      </w:r>
    </w:p>
    <w:p w14:paraId="7FA8E971" w14:textId="6D160E6A" w:rsidR="00913B8F" w:rsidRDefault="00913B8F" w:rsidP="00913B8F">
      <w:pPr>
        <w:numPr>
          <w:ilvl w:val="0"/>
          <w:numId w:val="2"/>
        </w:numPr>
        <w:spacing w:line="360" w:lineRule="auto"/>
      </w:pPr>
      <w:r>
        <w:t>spolupracuje se Školskou radou zřízenou podle ustanovení § 167 zákona č. 561/2004 Sb.</w:t>
      </w:r>
    </w:p>
    <w:p w14:paraId="0B2D1FB4" w14:textId="660B5783" w:rsidR="00913B8F" w:rsidRPr="0074602D" w:rsidRDefault="00913B8F" w:rsidP="00913B8F">
      <w:pPr>
        <w:numPr>
          <w:ilvl w:val="0"/>
          <w:numId w:val="2"/>
        </w:numPr>
        <w:spacing w:line="360" w:lineRule="auto"/>
      </w:pPr>
      <w:r>
        <w:t>odpovídá za vedení předepsané dokumentace na škole.</w:t>
      </w:r>
    </w:p>
    <w:p w14:paraId="5519C140" w14:textId="4289DC1F" w:rsidR="00D40BA4" w:rsidRPr="00E6505A" w:rsidRDefault="0054767F" w:rsidP="00551FDC">
      <w:pPr>
        <w:pStyle w:val="Nadpis2"/>
        <w:rPr>
          <w:b/>
          <w:bCs/>
        </w:rPr>
      </w:pPr>
      <w:bookmarkStart w:id="4" w:name="_Toc222311602"/>
      <w:r w:rsidRPr="00E6505A">
        <w:rPr>
          <w:b/>
          <w:bCs/>
        </w:rPr>
        <w:t>Učitel jako průvodce dětí ve vzdělávání</w:t>
      </w:r>
      <w:bookmarkEnd w:id="4"/>
    </w:p>
    <w:p w14:paraId="4004F660" w14:textId="77777777" w:rsidR="00063DC4" w:rsidRPr="0074602D" w:rsidRDefault="00063DC4" w:rsidP="0074602D">
      <w:pPr>
        <w:spacing w:before="240"/>
        <w:ind w:firstLine="360"/>
      </w:pPr>
      <w:r w:rsidRPr="0074602D">
        <w:t>Učitel v mateřské škole speciální působí jako průvodce dětí se zdravotním postižením a zdravotním znevýhodněním, podporuje jejich individuální rozvoj a vzdělávací potřeby.</w:t>
      </w:r>
    </w:p>
    <w:p w14:paraId="196CA1C3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Uplatňuje respektující a empatický přístup, přizpůsobený specifickým potřebám jednotlivých dětí.</w:t>
      </w:r>
    </w:p>
    <w:p w14:paraId="778663FE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Zapojuje děti do rozhodování o záležitostech, které se jich týkají, s ohledem na jejich možnosti a komunikační schopnosti.</w:t>
      </w:r>
    </w:p>
    <w:p w14:paraId="79B70347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 xml:space="preserve">Vědomě pracuje se svými předsudky a stereotypy a reflektuje je ve </w:t>
      </w:r>
      <w:proofErr w:type="spellStart"/>
      <w:r w:rsidRPr="0074602D">
        <w:t>speciálněpedagogické</w:t>
      </w:r>
      <w:proofErr w:type="spellEnd"/>
      <w:r w:rsidRPr="0074602D">
        <w:t xml:space="preserve"> praxi.</w:t>
      </w:r>
    </w:p>
    <w:p w14:paraId="7D05AC4E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 xml:space="preserve">Provádí </w:t>
      </w:r>
      <w:proofErr w:type="spellStart"/>
      <w:r w:rsidRPr="0074602D">
        <w:t>speciálněpedagogickou</w:t>
      </w:r>
      <w:proofErr w:type="spellEnd"/>
      <w:r w:rsidRPr="0074602D">
        <w:t xml:space="preserve"> diagnostiku, průběžně sleduje, zaznamenává a vyhodnocuje individuální pokroky dětí, výsledky využívá při plánování diferenciovaných vzdělávacích postupů.</w:t>
      </w:r>
    </w:p>
    <w:p w14:paraId="5DB033BB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Využívá formativní hodnocení, podporuje sebehodnocení, vrstevnické hodnocení a individuální pokroky dětí.</w:t>
      </w:r>
    </w:p>
    <w:p w14:paraId="4BBD6F77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Věnuje pozornost prevenci rizikového chování, přizpůsobuje intervence individuálním potřebám.</w:t>
      </w:r>
    </w:p>
    <w:p w14:paraId="3D69FC9A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 xml:space="preserve">Provádí sebereflexi a na jejím základě soustavně rozvíjí své </w:t>
      </w:r>
      <w:proofErr w:type="spellStart"/>
      <w:r w:rsidRPr="0074602D">
        <w:t>speciálněpedagogické</w:t>
      </w:r>
      <w:proofErr w:type="spellEnd"/>
      <w:r w:rsidRPr="0074602D">
        <w:t xml:space="preserve"> kompetence.</w:t>
      </w:r>
    </w:p>
    <w:p w14:paraId="260C67A7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Uplatňuje vzdělávací strategie, které respektují možnosti dětí se speciálními vzdělávacími potřebami a vedou k naplňování cílů RVP PV.</w:t>
      </w:r>
    </w:p>
    <w:p w14:paraId="44F144FD" w14:textId="520FEDE3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Aktivně se podílí na vytváření příznivého klimatu a kultury školy.</w:t>
      </w:r>
    </w:p>
    <w:p w14:paraId="76F07726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Spolupracuje s pedagogickým týmem, specialisty a sdílí s nimi své zkušenosti z práce s dětmi se speciálními potřebami.</w:t>
      </w:r>
    </w:p>
    <w:p w14:paraId="0217D376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Svým chováním a jednáním je vzorem lidskosti a respektu k individualitě každého dítěte.</w:t>
      </w:r>
    </w:p>
    <w:p w14:paraId="671803A5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Spolupracuje se zákonnými zástupci na individuálních podpůrných postupech při výchově, vzdělávání a plynulém přechodu do základní školy.</w:t>
      </w:r>
    </w:p>
    <w:p w14:paraId="1F50D079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Zodpovídá za plánování a realizaci vzdělávání na úrovni třídy s přihlédnutím k individuálním vzdělávacím plánům (IVP) dětí.</w:t>
      </w:r>
    </w:p>
    <w:p w14:paraId="7A5A8247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Vnímá rozmanitost jako přirozenou podmínku vzdělávání a využívá ji k obohacení vzdělávacího procesu.</w:t>
      </w:r>
    </w:p>
    <w:p w14:paraId="7D44D334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Koordinuje pedagogické působení s asistentem pedagoga, aby mohla být poskytována individuální podpora.</w:t>
      </w:r>
    </w:p>
    <w:p w14:paraId="54676401" w14:textId="77777777" w:rsidR="00063DC4" w:rsidRPr="0074602D" w:rsidRDefault="00063DC4" w:rsidP="0074602D">
      <w:pPr>
        <w:numPr>
          <w:ilvl w:val="0"/>
          <w:numId w:val="3"/>
        </w:numPr>
        <w:spacing w:before="240"/>
      </w:pPr>
      <w:r w:rsidRPr="0074602D">
        <w:t>Umožňuje dítěti volbu činností, respektuje jeho tempo a poskytuje dostatek času pro dokončení úkolů s ohledem na jeho specifické potřeby</w:t>
      </w:r>
    </w:p>
    <w:p w14:paraId="33B60433" w14:textId="23A43BEB" w:rsidR="0054767F" w:rsidRPr="00E6505A" w:rsidRDefault="00F92BFD" w:rsidP="00551FDC">
      <w:pPr>
        <w:pStyle w:val="Nadpis2"/>
        <w:rPr>
          <w:b/>
          <w:bCs/>
        </w:rPr>
      </w:pPr>
      <w:bookmarkStart w:id="5" w:name="_Toc222311603"/>
      <w:r w:rsidRPr="00E6505A">
        <w:rPr>
          <w:b/>
          <w:bCs/>
        </w:rPr>
        <w:t>Asistent pedagoga jako partner učitele</w:t>
      </w:r>
      <w:bookmarkEnd w:id="5"/>
    </w:p>
    <w:p w14:paraId="6267364F" w14:textId="77777777" w:rsidR="00E5322E" w:rsidRPr="0074602D" w:rsidRDefault="00E5322E" w:rsidP="0074602D">
      <w:pPr>
        <w:spacing w:before="240"/>
        <w:ind w:firstLine="360"/>
      </w:pPr>
      <w:r w:rsidRPr="0074602D">
        <w:t>Asistent pedagoga je klíčovým členem týmu v mateřské škole speciální a podporuje individuální vzdělávací potřeby dětí se zdravotním postižením a znevýhodněním.</w:t>
      </w:r>
    </w:p>
    <w:p w14:paraId="2C9B65B1" w14:textId="77777777" w:rsidR="00E5322E" w:rsidRPr="0074602D" w:rsidRDefault="00E5322E" w:rsidP="0074602D">
      <w:pPr>
        <w:numPr>
          <w:ilvl w:val="0"/>
          <w:numId w:val="4"/>
        </w:numPr>
        <w:spacing w:before="240"/>
      </w:pPr>
      <w:r w:rsidRPr="0074602D">
        <w:t>Je plnohodnotnou součástí pedagogického týmu a spolupracuje s učitelem při realizaci vzdělávacího procesu.</w:t>
      </w:r>
    </w:p>
    <w:p w14:paraId="60990DD7" w14:textId="77777777" w:rsidR="00E5322E" w:rsidRPr="0074602D" w:rsidRDefault="00E5322E" w:rsidP="0074602D">
      <w:pPr>
        <w:numPr>
          <w:ilvl w:val="0"/>
          <w:numId w:val="4"/>
        </w:numPr>
        <w:spacing w:before="240"/>
      </w:pPr>
      <w:r w:rsidRPr="0074602D">
        <w:t>Poskytuje učiteli oporu a pracuje podle jeho pokynů s přihlédnutím k individuálním potřebám dětí.</w:t>
      </w:r>
    </w:p>
    <w:p w14:paraId="6AB4E970" w14:textId="77777777" w:rsidR="00E5322E" w:rsidRPr="0074602D" w:rsidRDefault="00E5322E" w:rsidP="0074602D">
      <w:pPr>
        <w:numPr>
          <w:ilvl w:val="0"/>
          <w:numId w:val="4"/>
        </w:numPr>
        <w:spacing w:before="240"/>
      </w:pPr>
      <w:r w:rsidRPr="0074602D">
        <w:t>Uplatňuje k dětem respektující a empatický přístup, přizpůsobený jejich schopnostem a možnostem.</w:t>
      </w:r>
    </w:p>
    <w:p w14:paraId="396C62F3" w14:textId="77777777" w:rsidR="00E5322E" w:rsidRPr="0074602D" w:rsidRDefault="00E5322E" w:rsidP="0074602D">
      <w:pPr>
        <w:numPr>
          <w:ilvl w:val="0"/>
          <w:numId w:val="4"/>
        </w:numPr>
        <w:spacing w:before="240"/>
      </w:pPr>
      <w:r w:rsidRPr="0074602D">
        <w:t>Spolupodílí se na plánování, realizaci a hodnocení vzdělávání, přičemž přizpůsobuje podporu jednotlivým dětem.</w:t>
      </w:r>
    </w:p>
    <w:p w14:paraId="0E1CE863" w14:textId="77777777" w:rsidR="00E5322E" w:rsidRPr="0074602D" w:rsidRDefault="00E5322E" w:rsidP="0074602D">
      <w:pPr>
        <w:numPr>
          <w:ilvl w:val="0"/>
          <w:numId w:val="4"/>
        </w:numPr>
        <w:spacing w:before="240"/>
      </w:pPr>
      <w:r w:rsidRPr="0074602D">
        <w:t xml:space="preserve">Provádí sebereflexi a na jejím základě systematicky rozvíjí své odborné a </w:t>
      </w:r>
      <w:proofErr w:type="spellStart"/>
      <w:r w:rsidRPr="0074602D">
        <w:t>speciálněpedagogické</w:t>
      </w:r>
      <w:proofErr w:type="spellEnd"/>
      <w:r w:rsidRPr="0074602D">
        <w:t xml:space="preserve"> kompetence.</w:t>
      </w:r>
    </w:p>
    <w:p w14:paraId="060BC4DB" w14:textId="77777777" w:rsidR="00E5322E" w:rsidRPr="0074602D" w:rsidRDefault="00E5322E" w:rsidP="0074602D">
      <w:pPr>
        <w:numPr>
          <w:ilvl w:val="0"/>
          <w:numId w:val="4"/>
        </w:numPr>
        <w:spacing w:before="240"/>
      </w:pPr>
      <w:r w:rsidRPr="0074602D">
        <w:t>Svým chováním a jednáním je vzorem lidskosti, respektu a citlivého přístupu.</w:t>
      </w:r>
    </w:p>
    <w:p w14:paraId="0C8BC374" w14:textId="77777777" w:rsidR="00E5322E" w:rsidRDefault="00E5322E" w:rsidP="0074602D">
      <w:pPr>
        <w:numPr>
          <w:ilvl w:val="0"/>
          <w:numId w:val="4"/>
        </w:numPr>
        <w:spacing w:before="240"/>
      </w:pPr>
      <w:r w:rsidRPr="0074602D">
        <w:t>Aktivně se podílí na vytváření příznivého klimatu a pozitivní atmosféry ve třídě a mezi dětmi.</w:t>
      </w:r>
    </w:p>
    <w:p w14:paraId="19FF3DC3" w14:textId="1D847E19" w:rsidR="0074602D" w:rsidRPr="000305BC" w:rsidRDefault="000305BC" w:rsidP="000305BC">
      <w:pPr>
        <w:spacing w:after="160" w:line="278" w:lineRule="auto"/>
        <w:ind w:firstLine="0"/>
        <w:jc w:val="left"/>
        <w:rPr>
          <w:highlight w:val="yellow"/>
        </w:rPr>
      </w:pPr>
      <w:r>
        <w:rPr>
          <w:highlight w:val="yellow"/>
        </w:rPr>
        <w:br w:type="page"/>
      </w:r>
    </w:p>
    <w:p w14:paraId="0FBFFFB0" w14:textId="1CB6411A" w:rsidR="0074602D" w:rsidRPr="00E6505A" w:rsidRDefault="0074602D" w:rsidP="00551FDC">
      <w:pPr>
        <w:pStyle w:val="Nadpis1"/>
        <w:numPr>
          <w:ilvl w:val="0"/>
          <w:numId w:val="35"/>
        </w:numPr>
        <w:rPr>
          <w:b/>
          <w:bCs/>
        </w:rPr>
      </w:pPr>
      <w:bookmarkStart w:id="6" w:name="_Toc222311604"/>
      <w:r w:rsidRPr="00E6505A">
        <w:rPr>
          <w:b/>
          <w:bCs/>
        </w:rPr>
        <w:t>Podmínky vzdělávání</w:t>
      </w:r>
      <w:bookmarkEnd w:id="6"/>
    </w:p>
    <w:p w14:paraId="1D5F822A" w14:textId="2818950C" w:rsidR="0074602D" w:rsidRPr="00E6505A" w:rsidRDefault="00750644" w:rsidP="00551FDC">
      <w:pPr>
        <w:pStyle w:val="Nadpis2"/>
        <w:rPr>
          <w:b/>
          <w:bCs/>
        </w:rPr>
      </w:pPr>
      <w:bookmarkStart w:id="7" w:name="_Toc222311605"/>
      <w:r w:rsidRPr="00E6505A">
        <w:rPr>
          <w:b/>
          <w:bCs/>
        </w:rPr>
        <w:t>Psychosociální podmínky</w:t>
      </w:r>
      <w:bookmarkEnd w:id="7"/>
    </w:p>
    <w:p w14:paraId="6499011E" w14:textId="77777777" w:rsidR="00FA7183" w:rsidRPr="00FA7183" w:rsidRDefault="00FA7183" w:rsidP="00A45C07">
      <w:pPr>
        <w:spacing w:before="240" w:line="360" w:lineRule="auto"/>
      </w:pPr>
      <w:r w:rsidRPr="00FA7183">
        <w:t xml:space="preserve">Mateřská škola usiluje o vytvoření příjemného, bezpečného a podnětného prostředí, ve kterém se děti cítí jistě, </w:t>
      </w:r>
      <w:proofErr w:type="spellStart"/>
      <w:r w:rsidRPr="00FA7183">
        <w:t>přijímaně</w:t>
      </w:r>
      <w:proofErr w:type="spellEnd"/>
      <w:r w:rsidRPr="00FA7183">
        <w:t xml:space="preserve"> a spokojeně. Výchovně-vzdělávací proces vychází z respektujícího přístupu k dítěti, jeho individuálním možnostem, potřebám a tempu vývoje. Jasně nastavená a srozumitelná pravidla soužití ve třídách přispívají k pocitu stability a bezpečí.</w:t>
      </w:r>
    </w:p>
    <w:p w14:paraId="5CCCC219" w14:textId="77777777" w:rsidR="00FA7183" w:rsidRPr="00FA7183" w:rsidRDefault="00FA7183" w:rsidP="00A45C07">
      <w:pPr>
        <w:spacing w:before="240" w:line="360" w:lineRule="auto"/>
      </w:pPr>
      <w:r w:rsidRPr="00FA7183">
        <w:t>Zvláštní pozornost je věnována nově příchozím dětem, kterým je umožněna postupná a citlivá adaptace na prostředí mateřské školy. Děti jsou systematicky podporovány v rozvoji samostatnosti, komunikace a sociálních dovedností, a to prostřednictvím pestré nabídky činností odpovídajících jejich fyzickým i mentálním schopnostem.</w:t>
      </w:r>
    </w:p>
    <w:p w14:paraId="363F2FFF" w14:textId="77777777" w:rsidR="00FA7183" w:rsidRPr="00FA7183" w:rsidRDefault="00FA7183" w:rsidP="00A45C07">
      <w:pPr>
        <w:spacing w:before="240" w:line="360" w:lineRule="auto"/>
      </w:pPr>
      <w:r w:rsidRPr="00FA7183">
        <w:t>Vztahy mezi dětmi a dospělými jsou založeny na vzájemném respektu, důvěře, toleranci a ohleduplnosti. Škola vytváří otevřené a vstřícné klima, které dětem umožňuje zažívat úspěch a pozitivní sebehodnocení. Je respektováno osobní soukromí dětí, mají možnost volby účasti na společných aktivitách i využití klidového prostoru. Po dohodě s pedagogem mohou mít děti u sebe osobní předmět, který jim pomáhá posilovat pocit jistoty a bezpečí.</w:t>
      </w:r>
    </w:p>
    <w:p w14:paraId="75AF7FF4" w14:textId="4A27A8C0" w:rsidR="000A35C6" w:rsidRPr="00E6505A" w:rsidRDefault="000A35C6" w:rsidP="00551FDC">
      <w:pPr>
        <w:pStyle w:val="Nadpis2"/>
        <w:rPr>
          <w:b/>
          <w:bCs/>
        </w:rPr>
      </w:pPr>
      <w:bookmarkStart w:id="8" w:name="_Toc222311606"/>
      <w:r w:rsidRPr="00E6505A">
        <w:rPr>
          <w:b/>
          <w:bCs/>
        </w:rPr>
        <w:t>Spolupráce školy s rodinou</w:t>
      </w:r>
      <w:bookmarkEnd w:id="8"/>
    </w:p>
    <w:p w14:paraId="67B91235" w14:textId="77777777" w:rsidR="00C71912" w:rsidRPr="00C71912" w:rsidRDefault="00C71912" w:rsidP="00A45C07">
      <w:pPr>
        <w:spacing w:before="240" w:line="360" w:lineRule="auto"/>
      </w:pPr>
      <w:r w:rsidRPr="00C71912">
        <w:t>Zaměstnanci mateřské školy přistupují k jednotlivým rodinám s porozuměním, respektem a otevřeností. Vytvářejí podmínky pro vzájemnou spolupráci, chrání soukromí rodiny a zachovávají diskrétnost veškerých informací, které jim byly svěřeny. Mateřská škola ve spolupráci s rodinou vytváří podmínky pro adaptaci dítěte na prostředí školy v souladu s jeho individuálními potřebami a možnostmi.</w:t>
      </w:r>
    </w:p>
    <w:p w14:paraId="41FC7251" w14:textId="77777777" w:rsidR="00C71912" w:rsidRPr="00C71912" w:rsidRDefault="00C71912" w:rsidP="00A45C07">
      <w:pPr>
        <w:spacing w:before="240" w:line="360" w:lineRule="auto"/>
      </w:pPr>
      <w:r w:rsidRPr="00C71912">
        <w:t>Mateřská škola umožňuje zákonným zástupcům aktivně se podílet na dění ve škole, účastnit se vzdělávacího procesu, společných akcí a různých programů. Rodiče mají možnost po předchozí domluvě s pedagogem navštěvovat výuku, zejména v období adaptace dítěte, ale i kdykoli v průběhu školního roku. Jsme otevřeni spolupráci s rodiči také formou jejich zapojení do společných akcí, besed, názorných ukázek či prezentace jejich zájmů a dovedností.</w:t>
      </w:r>
    </w:p>
    <w:p w14:paraId="0CBA58F5" w14:textId="3C3C75F3" w:rsidR="00C71912" w:rsidRPr="00C71912" w:rsidRDefault="00C71912" w:rsidP="00A45C07">
      <w:pPr>
        <w:spacing w:before="240" w:line="360" w:lineRule="auto"/>
      </w:pPr>
      <w:r w:rsidRPr="00C71912">
        <w:t>Mateřská škola má nastavený systém předávání informací o průběhu vzdělávání, pokrocích v učení, vývoji dítěte a jeho další podpoře. Zákonní zástupci jsou pravidelně informováni o veškerém dění ve škole prostřednictvím nástěnek ve třídách a na webových stránkách školy. Kromě toho mohou rodiče komunikovat se školou také prostřednictvím školské rady, ve které mají svého zvoleného zástupce.</w:t>
      </w:r>
    </w:p>
    <w:p w14:paraId="63F36613" w14:textId="77777777" w:rsidR="00C71912" w:rsidRPr="00C71912" w:rsidRDefault="00C71912" w:rsidP="00A45C07">
      <w:pPr>
        <w:spacing w:before="240" w:line="360" w:lineRule="auto"/>
      </w:pPr>
      <w:r w:rsidRPr="00C71912">
        <w:t>Spolupráci s rodiči je věnována zvýšená pozornost, neboť společně se podílíme na utváření osobnosti dítěte. Mateřská škola organizuje individuální třídní schůzky minimálně čtyřikrát ročně, dle potřeby však i častěji. Rodiče mají možnost si po dohodě s pedagogy sjednat osobní konzultaci kdykoli během školního roku, a to také telefonickou nebo elektronickou formou, zejména při řešení vzdělávacích či výchovných obtíží.</w:t>
      </w:r>
    </w:p>
    <w:p w14:paraId="0B9FD427" w14:textId="77777777" w:rsidR="00C71912" w:rsidRPr="00C71912" w:rsidRDefault="00C71912" w:rsidP="00A45C07">
      <w:pPr>
        <w:spacing w:before="240" w:line="360" w:lineRule="auto"/>
      </w:pPr>
      <w:r w:rsidRPr="00C71912">
        <w:t>Mateřská škola podporuje informovanost zákonných zástupců o podmínkách plynulého přechodu dítěte z mateřské do základní školy a informuje je o možnostech spolupráce se školskými poradenskými zařízeními a dalšími odborníky</w:t>
      </w:r>
    </w:p>
    <w:p w14:paraId="5B900BF2" w14:textId="555FB1AA" w:rsidR="00824799" w:rsidRPr="00E6505A" w:rsidRDefault="00C71912" w:rsidP="00551FDC">
      <w:pPr>
        <w:pStyle w:val="Nadpis2"/>
        <w:rPr>
          <w:b/>
          <w:bCs/>
        </w:rPr>
      </w:pPr>
      <w:bookmarkStart w:id="9" w:name="_Toc222311607"/>
      <w:r w:rsidRPr="00E6505A">
        <w:rPr>
          <w:b/>
          <w:bCs/>
        </w:rPr>
        <w:t>Organizace</w:t>
      </w:r>
      <w:bookmarkEnd w:id="9"/>
    </w:p>
    <w:p w14:paraId="43A5AE2D" w14:textId="77777777" w:rsidR="00D10040" w:rsidRPr="00D10040" w:rsidRDefault="00D10040" w:rsidP="00A45C07">
      <w:pPr>
        <w:spacing w:before="240" w:line="360" w:lineRule="auto"/>
      </w:pPr>
      <w:r w:rsidRPr="00D10040">
        <w:t>Mateřská škola vytváří bezpečné a podnětné prostředí, ve kterém je zajištěna ochrana zdraví dětí po celou dobu jejich pobytu. Pravidelně kontroluje vnitřní i venkovní prostory, stanovuje jasná pravidla pro pohyb osob v budově školy a přijímá preventivní opatření k zajištění bezpečnosti. Podrobnosti jsou upraveny ve školním řádu.</w:t>
      </w:r>
    </w:p>
    <w:p w14:paraId="4617DED2" w14:textId="77777777" w:rsidR="00D10040" w:rsidRPr="00D10040" w:rsidRDefault="00D10040" w:rsidP="00A45C07">
      <w:pPr>
        <w:spacing w:before="240" w:line="360" w:lineRule="auto"/>
      </w:pPr>
      <w:r w:rsidRPr="00D10040">
        <w:t>Organizace dne vychází z ustáleného, přehledného režimu, který je zároveň flexibilní a umožňuje reagovat na aktuální potřeby jednotlivých dětí. Denní program podporuje vyvážené střídání činností, předchází přetěžování a vytváří prostor pro individuální přístup. Nedílnou součástí dne je klidový režim po obědě, kdy mají děti možnost odpočinku v klidné atmosféře.</w:t>
      </w:r>
    </w:p>
    <w:p w14:paraId="1CCBFC67" w14:textId="77777777" w:rsidR="00D10040" w:rsidRPr="00D10040" w:rsidRDefault="00D10040" w:rsidP="00A45C07">
      <w:pPr>
        <w:spacing w:before="240" w:line="360" w:lineRule="auto"/>
      </w:pPr>
      <w:r w:rsidRPr="00D10040">
        <w:t>Vzdělávání probíhá v průběhu celého dne, a to jak v prostředí třídy, tak venku. Přirozenou součástí programu je hra a spontánní činnost, které jsou doplňovány cílenými aktivitami podle možností a zájmů dětí. Vzdělávací činnosti jsou realizovány individuálně, ve skupinách i společně, s důrazem na propojení jednotlivých oblastí rozvoje.</w:t>
      </w:r>
    </w:p>
    <w:p w14:paraId="589EB44A" w14:textId="77777777" w:rsidR="00D10040" w:rsidRPr="00D10040" w:rsidRDefault="00D10040" w:rsidP="00A45C07">
      <w:pPr>
        <w:spacing w:before="240" w:line="360" w:lineRule="auto"/>
      </w:pPr>
      <w:r w:rsidRPr="00D10040">
        <w:t>Pohyb je pravidelně zařazován v průběhu dne prostřednictvím pohybových her, zdravotně zaměřených cvičení a hudebně-pohybových aktivit. Individuální práce s dětmi je zaměřena na rozvoj motorických dovedností, řeči, smyslového vnímání, paměti, orientace v prostoru a čase a na utváření základních matematických představ. Vzdělávání probíhá převážně individuální formou za spolupráce pedagogů a asistentů pedagoga.</w:t>
      </w:r>
    </w:p>
    <w:p w14:paraId="78C5E4B3" w14:textId="3C4463DE" w:rsidR="00A02564" w:rsidRDefault="00A02564" w:rsidP="00A45C07">
      <w:pPr>
        <w:spacing w:before="240" w:line="360" w:lineRule="auto"/>
      </w:pPr>
      <w:r w:rsidRPr="00A02564">
        <w:t>Personální zajištění provozu školy umožňuje účinnou podporu dětí v průběhu dne, včetně potřebného překrývání pedagogické činnosti. Rodiče přivádějí děti přímo do třídy a osobně je předávají pedagogickým pracovníkům.</w:t>
      </w:r>
      <w:r w:rsidR="003721B5">
        <w:t xml:space="preserve"> Provozní doba mateřské školy je od 7 do 15 hodin, p</w:t>
      </w:r>
      <w:r w:rsidRPr="00A02564">
        <w:t>říchod dětí do mateřské školy probíhá v ranních hodinách dle stanoveného režimu.</w:t>
      </w:r>
    </w:p>
    <w:p w14:paraId="047D4C30" w14:textId="4878CF70" w:rsidR="00F25A92" w:rsidRPr="00E6505A" w:rsidRDefault="00F25A92" w:rsidP="00551FDC">
      <w:pPr>
        <w:pStyle w:val="Nadpis2"/>
        <w:rPr>
          <w:b/>
          <w:bCs/>
        </w:rPr>
      </w:pPr>
      <w:bookmarkStart w:id="10" w:name="_Toc222311608"/>
      <w:r w:rsidRPr="00E6505A">
        <w:rPr>
          <w:b/>
          <w:bCs/>
        </w:rPr>
        <w:t>Životospráva</w:t>
      </w:r>
      <w:bookmarkEnd w:id="10"/>
    </w:p>
    <w:p w14:paraId="3D40FC43" w14:textId="77777777" w:rsidR="00515DAB" w:rsidRPr="00515DAB" w:rsidRDefault="00515DAB" w:rsidP="00A45C07">
      <w:pPr>
        <w:spacing w:before="240" w:line="360" w:lineRule="auto"/>
      </w:pPr>
      <w:r w:rsidRPr="00515DAB">
        <w:t>Denní program mateřské školy respektuje individuální potřebu aktivity, klidu i odpočinku každého dítěte. Součástí režimu je dostatek volného pohybu ve třídě i ve venkovním prostředí, který podporuje zdravý tělesný i psychický vývoj dětí.</w:t>
      </w:r>
    </w:p>
    <w:p w14:paraId="011A71AE" w14:textId="77777777" w:rsidR="00515DAB" w:rsidRPr="00515DAB" w:rsidRDefault="00515DAB" w:rsidP="00A45C07">
      <w:pPr>
        <w:spacing w:before="240" w:line="360" w:lineRule="auto"/>
      </w:pPr>
      <w:r w:rsidRPr="00515DAB">
        <w:t>Stravování probíhá v klidné a respektující atmosféře s důrazem na samostatnost a kulturu stolování. Dětem je poskytována vyvážená strava odpovídající jejich potřebám a možnostem. Škola zajišťuje jeden teplý pokrm denně – oběd, který je podáván ve školní jídelně. Děti jsou vedeny k sebeobsluze, samostatnému stolování a úklidu po jídle, přičemž pedagogové a asistenti pedagoga poskytují potřebnou podporu s ohledem na individuální potřeby dětí.</w:t>
      </w:r>
    </w:p>
    <w:p w14:paraId="6E87E3CB" w14:textId="0E719F87" w:rsidR="00515DAB" w:rsidRPr="00515DAB" w:rsidRDefault="00515DAB" w:rsidP="00A45C07">
      <w:pPr>
        <w:spacing w:before="240" w:line="360" w:lineRule="auto"/>
      </w:pPr>
      <w:r w:rsidRPr="00515DAB">
        <w:t xml:space="preserve">Pitný režim je zajištěn po celý den, nápoje jsou dětem snadno dostupné. U některých dětí je po dohodě s rodiči umožněno donášení vlastního pití. </w:t>
      </w:r>
      <w:r w:rsidR="004326EA" w:rsidRPr="004326EA">
        <w:t>S ohledem na individuální potřeby dětí si děti nosí vlastní s</w:t>
      </w:r>
      <w:r w:rsidR="004326EA">
        <w:t>vačinu.</w:t>
      </w:r>
    </w:p>
    <w:p w14:paraId="6E3ADCCE" w14:textId="77777777" w:rsidR="00515DAB" w:rsidRPr="00515DAB" w:rsidRDefault="00515DAB" w:rsidP="00A45C07">
      <w:pPr>
        <w:spacing w:before="240" w:line="360" w:lineRule="auto"/>
      </w:pPr>
      <w:r w:rsidRPr="00515DAB">
        <w:t>Děti jsou systematicky vedeny k osvojování základních hygienických a sebeobslužných návyků odpovídajících jejich věku a možnostem. Je podporována samostatnost při osobní hygieně a používání hygienického zázemí školy. Součástí denního režimu je také upevňování návyků péče o zdraví a osobní pohodu.</w:t>
      </w:r>
    </w:p>
    <w:p w14:paraId="62FA9516" w14:textId="32CD5412" w:rsidR="00F25A92" w:rsidRPr="00A02564" w:rsidRDefault="00515DAB" w:rsidP="00A45C07">
      <w:pPr>
        <w:spacing w:before="240" w:line="360" w:lineRule="auto"/>
      </w:pPr>
      <w:r w:rsidRPr="00515DAB">
        <w:t>Součástí každodenního programu je pravidelné větrání tříd a pobyt dětí venku. Venkovní činnosti probíhají na školní zahradě a v okolí školy, které poskytují bezpečný a podnětný prostor pro pohyb, hry, relaxaci i vzdělávání.</w:t>
      </w:r>
    </w:p>
    <w:p w14:paraId="7984D25D" w14:textId="45650263" w:rsidR="00C71912" w:rsidRPr="00E6505A" w:rsidRDefault="00B94A89" w:rsidP="00551FDC">
      <w:pPr>
        <w:pStyle w:val="Nadpis2"/>
        <w:rPr>
          <w:b/>
          <w:bCs/>
        </w:rPr>
      </w:pPr>
      <w:bookmarkStart w:id="11" w:name="_Toc222311609"/>
      <w:r w:rsidRPr="00E6505A">
        <w:rPr>
          <w:b/>
          <w:bCs/>
        </w:rPr>
        <w:t>Věcné podmínky</w:t>
      </w:r>
      <w:bookmarkEnd w:id="11"/>
    </w:p>
    <w:p w14:paraId="4CE125AF" w14:textId="69A1743E" w:rsidR="0065643B" w:rsidRPr="0065643B" w:rsidRDefault="0065643B" w:rsidP="00A45C07">
      <w:pPr>
        <w:spacing w:before="240" w:line="360" w:lineRule="auto"/>
      </w:pPr>
      <w:r w:rsidRPr="0065643B">
        <w:t>Vnitřní prostory mateřské školy i školní zahrada jsou přehledně a funkčně uspořádány tak, aby podporovaly různorodé činnosti dětí, hru, učení i odpočinek. Prostředí je přizpůsobeno potřebám dětí se speciálními vzdělávacími potřebami.</w:t>
      </w:r>
    </w:p>
    <w:p w14:paraId="746F974B" w14:textId="77777777" w:rsidR="0065643B" w:rsidRPr="0065643B" w:rsidRDefault="0065643B" w:rsidP="00A45C07">
      <w:pPr>
        <w:spacing w:before="240" w:line="360" w:lineRule="auto"/>
      </w:pPr>
      <w:r w:rsidRPr="0065643B">
        <w:t>Hračky, didaktické pomůcky a materiály jsou vybírány s ohledem na cíle vzdělávání, potřeby a možnosti dětí. Jsou dětem snadno dostupné, přehledně uspořádané a používány podle stanovených pravidel. Nabídka pomůcek je průběžně obměňována a doplňována tak, aby zůstávala podnětná a účelně využitelná.</w:t>
      </w:r>
    </w:p>
    <w:p w14:paraId="780C0796" w14:textId="77777777" w:rsidR="0065643B" w:rsidRPr="0065643B" w:rsidRDefault="0065643B" w:rsidP="00A45C07">
      <w:pPr>
        <w:spacing w:before="240" w:line="360" w:lineRule="auto"/>
      </w:pPr>
      <w:r w:rsidRPr="0065643B">
        <w:t>Třídy jsou členěny do herních a pracovních zón, které umožňují individuální, skupinové i společné aktivity. Prostor je variabilní a lze jej flexibilně upravovat podle aktuálních potřeb dětí. Mateřská škola dále využívá specializované prostory určené k pohybovým, smyslovým a podpůrným aktivitám. Vybavení tříd odpovídá hygienickým požadavkům a umožňuje snadnou údržbu.</w:t>
      </w:r>
    </w:p>
    <w:p w14:paraId="008C02B4" w14:textId="77777777" w:rsidR="0065643B" w:rsidRPr="0065643B" w:rsidRDefault="0065643B" w:rsidP="00A45C07">
      <w:pPr>
        <w:spacing w:before="240" w:line="360" w:lineRule="auto"/>
      </w:pPr>
      <w:r w:rsidRPr="0065643B">
        <w:t>Součástí zázemí je šatna s osobním prostorem pro každé dítě a sociální zařízení přizpůsobené dětem, které podporuje jejich samostatnost při hygieně. Pro odpočinek je dětem k dispozici vhodně vybavený prostor s individuálním lůžkovým vybavením.</w:t>
      </w:r>
    </w:p>
    <w:p w14:paraId="16505496" w14:textId="77777777" w:rsidR="0065643B" w:rsidRPr="0065643B" w:rsidRDefault="0065643B" w:rsidP="00A45C07">
      <w:pPr>
        <w:spacing w:before="240" w:line="360" w:lineRule="auto"/>
      </w:pPr>
      <w:r w:rsidRPr="0065643B">
        <w:t>Veškeré vnitřní i venkovní prostory mateřské školy splňují platné bezpečnostní a hygienické normy a jsou pravidelně kontrolovány s ohledem na zdraví a bezpečí dětí.</w:t>
      </w:r>
    </w:p>
    <w:p w14:paraId="28AEDEBD" w14:textId="77777777" w:rsidR="00824799" w:rsidRDefault="00824799">
      <w:pPr>
        <w:spacing w:after="160" w:line="278" w:lineRule="auto"/>
        <w:ind w:firstLine="0"/>
        <w:jc w:val="left"/>
      </w:pPr>
      <w:r>
        <w:br w:type="page"/>
      </w:r>
    </w:p>
    <w:p w14:paraId="493798C3" w14:textId="2A934EF5" w:rsidR="00F92BFD" w:rsidRPr="00E6505A" w:rsidRDefault="008C195C" w:rsidP="00551FDC">
      <w:pPr>
        <w:pStyle w:val="Nadpis1"/>
        <w:numPr>
          <w:ilvl w:val="0"/>
          <w:numId w:val="35"/>
        </w:numPr>
        <w:rPr>
          <w:b/>
          <w:bCs/>
        </w:rPr>
      </w:pPr>
      <w:bookmarkStart w:id="12" w:name="_Toc222311610"/>
      <w:r w:rsidRPr="00E6505A">
        <w:rPr>
          <w:b/>
          <w:bCs/>
        </w:rPr>
        <w:t>Charakteristika vzdělávacího programu</w:t>
      </w:r>
      <w:bookmarkEnd w:id="12"/>
    </w:p>
    <w:p w14:paraId="1F78B1DC" w14:textId="6F6FCC6C" w:rsidR="00044836" w:rsidRPr="00E6505A" w:rsidRDefault="00080482" w:rsidP="00551FDC">
      <w:pPr>
        <w:pStyle w:val="Nadpis2"/>
        <w:rPr>
          <w:b/>
          <w:bCs/>
        </w:rPr>
      </w:pPr>
      <w:bookmarkStart w:id="13" w:name="_Toc222311611"/>
      <w:r w:rsidRPr="00E6505A">
        <w:rPr>
          <w:b/>
          <w:bCs/>
        </w:rPr>
        <w:t>Vize</w:t>
      </w:r>
      <w:bookmarkEnd w:id="13"/>
      <w:r w:rsidRPr="00E6505A">
        <w:rPr>
          <w:b/>
          <w:bCs/>
        </w:rPr>
        <w:t xml:space="preserve"> </w:t>
      </w:r>
    </w:p>
    <w:p w14:paraId="7C295941" w14:textId="77777777" w:rsidR="00F61680" w:rsidRPr="00F61680" w:rsidRDefault="00F61680" w:rsidP="00F61680">
      <w:pPr>
        <w:spacing w:before="240" w:line="360" w:lineRule="auto"/>
      </w:pPr>
      <w:r w:rsidRPr="00F61680">
        <w:t>Naším cílem je vytvářet mateřskou školu jako bezpečné, podnětné a respektující prostředí, které podporuje individualizovaný rozvoj každého dítěte. Usilujeme o to, aby se děti rozvíjely v souladu se svými individuálními potřebami, možnostmi a tempem, a aby byly vedeny k samostatnosti, sebeobsluze a efektivní komunikaci.</w:t>
      </w:r>
    </w:p>
    <w:p w14:paraId="59520FE4" w14:textId="4ABF5C40" w:rsidR="00F61680" w:rsidRPr="00F61680" w:rsidRDefault="00F61680" w:rsidP="00F61680">
      <w:pPr>
        <w:spacing w:before="240" w:line="360" w:lineRule="auto"/>
      </w:pPr>
      <w:r w:rsidRPr="00F61680">
        <w:t xml:space="preserve">Vzdělávací program stavíme na úzké a systematické spolupráci s odborníky ze </w:t>
      </w:r>
      <w:proofErr w:type="spellStart"/>
      <w:r w:rsidRPr="00F61680">
        <w:t>speciálněpedagogických</w:t>
      </w:r>
      <w:proofErr w:type="spellEnd"/>
      <w:r w:rsidRPr="00F61680">
        <w:t xml:space="preserve"> center, pedagogicko-psychologických poraden a dalších organizací působících v oblasti speciální pedagogiky. Partnerství s rodiči vnímáme jako klíčový prvek vzdělávání, který přispívá k</w:t>
      </w:r>
      <w:r w:rsidR="00CE3AFB">
        <w:t>e</w:t>
      </w:r>
      <w:r w:rsidRPr="00F61680">
        <w:t xml:space="preserve"> komplexnímu a harmonickému rozvoji dítěte.</w:t>
      </w:r>
    </w:p>
    <w:p w14:paraId="3C3892A4" w14:textId="77777777" w:rsidR="00F61680" w:rsidRPr="00F61680" w:rsidRDefault="00F61680" w:rsidP="00F61680">
      <w:pPr>
        <w:spacing w:before="240" w:line="360" w:lineRule="auto"/>
      </w:pPr>
      <w:r w:rsidRPr="00F61680">
        <w:t>Naší vizí je mateřská škola, která respektuje jedinečnost každého dítěte, podporuje jeho silné stránky a vytváří podmínky pro jeho zdravý osobnostní, sociální a komunikační rozvoj.</w:t>
      </w:r>
    </w:p>
    <w:p w14:paraId="08396F2C" w14:textId="77777777" w:rsidR="00CE3AFB" w:rsidRPr="00E6505A" w:rsidRDefault="00CE3AFB" w:rsidP="00551FDC">
      <w:pPr>
        <w:pStyle w:val="Nadpis2"/>
        <w:rPr>
          <w:b/>
          <w:bCs/>
        </w:rPr>
      </w:pPr>
      <w:bookmarkStart w:id="14" w:name="_Toc222311612"/>
      <w:r w:rsidRPr="00E6505A">
        <w:rPr>
          <w:b/>
          <w:bCs/>
        </w:rPr>
        <w:t>Strategické cíle vzdělávacího programu mateřské školy</w:t>
      </w:r>
      <w:bookmarkEnd w:id="14"/>
    </w:p>
    <w:p w14:paraId="1E6AADAC" w14:textId="77777777" w:rsidR="00CE3AFB" w:rsidRPr="00CE3AFB" w:rsidRDefault="00CE3AFB" w:rsidP="00CE3AFB">
      <w:pPr>
        <w:numPr>
          <w:ilvl w:val="0"/>
          <w:numId w:val="31"/>
        </w:numPr>
        <w:spacing w:before="240" w:line="360" w:lineRule="auto"/>
        <w:jc w:val="left"/>
      </w:pPr>
      <w:r w:rsidRPr="00CE3AFB">
        <w:rPr>
          <w:b/>
          <w:bCs/>
        </w:rPr>
        <w:t>Podpora individualizovaného vzdělávání</w:t>
      </w:r>
      <w:r w:rsidRPr="00CE3AFB">
        <w:br/>
        <w:t>Systematicky vytvářet podmínky pro vzdělávání dětí s ohledem na jejich individuální potřeby, možnosti a tempo vývoje.</w:t>
      </w:r>
    </w:p>
    <w:p w14:paraId="7D956C48" w14:textId="77777777" w:rsidR="00CE3AFB" w:rsidRPr="00CE3AFB" w:rsidRDefault="00CE3AFB" w:rsidP="00CE3AFB">
      <w:pPr>
        <w:numPr>
          <w:ilvl w:val="0"/>
          <w:numId w:val="31"/>
        </w:numPr>
        <w:spacing w:before="240" w:line="360" w:lineRule="auto"/>
        <w:jc w:val="left"/>
      </w:pPr>
      <w:r w:rsidRPr="00CE3AFB">
        <w:rPr>
          <w:b/>
          <w:bCs/>
        </w:rPr>
        <w:t>Bezpečné a respektující prostředí</w:t>
      </w:r>
      <w:r w:rsidRPr="00CE3AFB">
        <w:br/>
        <w:t>Zajišťovat podnětné, bezpečné a respektující prostředí podporující psychickou pohodu, pocit jistoty a důvěry každého dítěte.</w:t>
      </w:r>
    </w:p>
    <w:p w14:paraId="68680D53" w14:textId="77777777" w:rsidR="00CE3AFB" w:rsidRPr="00CE3AFB" w:rsidRDefault="00CE3AFB" w:rsidP="00CE3AFB">
      <w:pPr>
        <w:numPr>
          <w:ilvl w:val="0"/>
          <w:numId w:val="31"/>
        </w:numPr>
        <w:spacing w:before="240" w:line="360" w:lineRule="auto"/>
        <w:jc w:val="left"/>
      </w:pPr>
      <w:r w:rsidRPr="00CE3AFB">
        <w:rPr>
          <w:b/>
          <w:bCs/>
        </w:rPr>
        <w:t>Rozvoj samostatnosti a sebeobsluhy</w:t>
      </w:r>
      <w:r w:rsidRPr="00CE3AFB">
        <w:br/>
        <w:t>Vést děti k postupnému rozvoji samostatnosti, zodpovědnosti a praktických dovedností v každodenních situacích.</w:t>
      </w:r>
    </w:p>
    <w:p w14:paraId="7AD41D10" w14:textId="77777777" w:rsidR="00CE3AFB" w:rsidRPr="00CE3AFB" w:rsidRDefault="00CE3AFB" w:rsidP="00CE3AFB">
      <w:pPr>
        <w:numPr>
          <w:ilvl w:val="0"/>
          <w:numId w:val="31"/>
        </w:numPr>
        <w:spacing w:before="240" w:line="360" w:lineRule="auto"/>
        <w:jc w:val="left"/>
      </w:pPr>
      <w:r w:rsidRPr="00CE3AFB">
        <w:rPr>
          <w:b/>
          <w:bCs/>
        </w:rPr>
        <w:t>Rozvoj komunikačních dovedností</w:t>
      </w:r>
      <w:r w:rsidRPr="00CE3AFB">
        <w:br/>
        <w:t>Podporovat rozvoj verbální i neverbální komunikace dětí s využitím vhodných metod, pomůcek a individuálních přístupů.</w:t>
      </w:r>
    </w:p>
    <w:p w14:paraId="366BEEF1" w14:textId="77777777" w:rsidR="00CE3AFB" w:rsidRPr="00CE3AFB" w:rsidRDefault="00CE3AFB" w:rsidP="00CE3AFB">
      <w:pPr>
        <w:numPr>
          <w:ilvl w:val="0"/>
          <w:numId w:val="31"/>
        </w:numPr>
        <w:spacing w:before="240" w:line="360" w:lineRule="auto"/>
        <w:jc w:val="left"/>
      </w:pPr>
      <w:r w:rsidRPr="00CE3AFB">
        <w:rPr>
          <w:b/>
          <w:bCs/>
        </w:rPr>
        <w:t>Odborná spolupráce</w:t>
      </w:r>
      <w:r w:rsidRPr="00CE3AFB">
        <w:br/>
        <w:t>Rozvíjet a prohlubovat systematickou spolupráci s SPC, PPP a dalšími odbornými pracovišti v oblasti speciální pedagogiky.</w:t>
      </w:r>
    </w:p>
    <w:p w14:paraId="65BA5E67" w14:textId="77777777" w:rsidR="00CE3AFB" w:rsidRPr="00CE3AFB" w:rsidRDefault="00CE3AFB" w:rsidP="00CE3AFB">
      <w:pPr>
        <w:numPr>
          <w:ilvl w:val="0"/>
          <w:numId w:val="31"/>
        </w:numPr>
        <w:spacing w:before="240" w:line="360" w:lineRule="auto"/>
        <w:jc w:val="left"/>
      </w:pPr>
      <w:r w:rsidRPr="00CE3AFB">
        <w:rPr>
          <w:b/>
          <w:bCs/>
        </w:rPr>
        <w:t>Partnerství s rodiči</w:t>
      </w:r>
      <w:r w:rsidRPr="00CE3AFB">
        <w:br/>
        <w:t>Budovat otevřené a partnerské vztahy s rodiči jako nedílnou součást vzdělávacího procesu a podpory dítěte.</w:t>
      </w:r>
    </w:p>
    <w:p w14:paraId="2A69B481" w14:textId="531AEB3D" w:rsidR="00CE3AFB" w:rsidRPr="00CE3AFB" w:rsidRDefault="00CE3AFB" w:rsidP="00CE3AFB">
      <w:pPr>
        <w:numPr>
          <w:ilvl w:val="0"/>
          <w:numId w:val="31"/>
        </w:numPr>
        <w:spacing w:before="240" w:line="360" w:lineRule="auto"/>
        <w:jc w:val="left"/>
      </w:pPr>
      <w:r w:rsidRPr="00CE3AFB">
        <w:rPr>
          <w:b/>
          <w:bCs/>
        </w:rPr>
        <w:t>Komplexní rozvoj osobnosti dítěte</w:t>
      </w:r>
      <w:r w:rsidRPr="00CE3AFB">
        <w:br/>
        <w:t>Podporovat harmonický rozvoj dítěte ve všech oblastech – osobnostní, sociální, emoční, kognitivní a komunikační</w:t>
      </w:r>
    </w:p>
    <w:p w14:paraId="6E5C3ED8" w14:textId="2A5217D9" w:rsidR="005E0AFD" w:rsidRPr="00E6505A" w:rsidRDefault="005E0AFD" w:rsidP="00551FDC">
      <w:pPr>
        <w:pStyle w:val="Nadpis2"/>
        <w:rPr>
          <w:b/>
          <w:bCs/>
        </w:rPr>
      </w:pPr>
      <w:bookmarkStart w:id="15" w:name="_Toc222311613"/>
      <w:r w:rsidRPr="00E6505A">
        <w:rPr>
          <w:b/>
          <w:bCs/>
        </w:rPr>
        <w:t>Individualizace</w:t>
      </w:r>
      <w:bookmarkEnd w:id="15"/>
    </w:p>
    <w:p w14:paraId="3E30DF64" w14:textId="7D5C78AB" w:rsidR="00ED1EDE" w:rsidRPr="00323D15" w:rsidRDefault="00013115" w:rsidP="00013115">
      <w:pPr>
        <w:spacing w:before="240" w:line="360" w:lineRule="auto"/>
      </w:pPr>
      <w:r w:rsidRPr="00013115">
        <w:t xml:space="preserve">Individualizace vzdělávání je základním principem vzdělávacího procesu mateřské školy speciální. Prostředí školy je systematicky upravováno s ohledem na potřeby jednotlivých dětí – každé dítě má své jasně označené místo barvou (židličku, stoleček, prostor v koupelně), což podporuje orientaci, pocit jistoty a samostatnost. Prostředí je strukturováno a vizualizováno pomocí schémat a vizuálních denních režimů, které jsou využívány při každodenních činnostech, zejména při stravování, hygieně, oblékání a používání toalety. Výchovně vzdělávací program je plánován individuálně – každé dítě má svůj časový i obsahový plán učení, vycházející z pedagogické diagnostiky a zohledňující jeho schopnosti, možnosti a míru školní zralosti. Komunikace je přizpůsobována individuálním potřebám dětí s využitím vhodných forem a prostředků alternativní a augmentativní komunikace, jako jsou piktogramy, VOKS nebo znakový </w:t>
      </w:r>
      <w:r>
        <w:t xml:space="preserve">jazyk. </w:t>
      </w:r>
    </w:p>
    <w:p w14:paraId="26567B20" w14:textId="77777777" w:rsidR="00C9152D" w:rsidRPr="00E6505A" w:rsidRDefault="00C9152D" w:rsidP="00551FDC">
      <w:pPr>
        <w:pStyle w:val="Nadpis2"/>
        <w:rPr>
          <w:b/>
          <w:bCs/>
        </w:rPr>
      </w:pPr>
      <w:bookmarkStart w:id="16" w:name="_Toc222311614"/>
      <w:r w:rsidRPr="00E6505A">
        <w:rPr>
          <w:b/>
          <w:bCs/>
        </w:rPr>
        <w:t>Diagnostika a sledování vzdělávacího procesu ve speciální mateřské škole</w:t>
      </w:r>
      <w:bookmarkEnd w:id="16"/>
    </w:p>
    <w:p w14:paraId="1DC6B250" w14:textId="0E41C1BB" w:rsidR="00C9152D" w:rsidRPr="00C9152D" w:rsidRDefault="00C9152D" w:rsidP="00BD6EE6">
      <w:pPr>
        <w:spacing w:before="240" w:after="240" w:line="360" w:lineRule="auto"/>
        <w:ind w:firstLine="360"/>
      </w:pPr>
      <w:r w:rsidRPr="00C9152D">
        <w:t>V naší speciální mateřské škole probíhá diagnostika vzdělávání dětí systematicky a komplexně, s cílem podporovat jejich individuální rozvoj a poskytovat cílenou pedagogickou péči. Proces diagnostiky zahrnuje několik propojených kroků:</w:t>
      </w:r>
    </w:p>
    <w:p w14:paraId="001AEB80" w14:textId="77777777" w:rsidR="00C9152D" w:rsidRDefault="00C9152D" w:rsidP="00C9152D">
      <w:pPr>
        <w:numPr>
          <w:ilvl w:val="0"/>
          <w:numId w:val="30"/>
        </w:numPr>
        <w:spacing w:after="240" w:line="360" w:lineRule="auto"/>
      </w:pPr>
      <w:r w:rsidRPr="00C9152D">
        <w:rPr>
          <w:b/>
          <w:bCs/>
        </w:rPr>
        <w:t>Každodenní pozorování dětí</w:t>
      </w:r>
      <w:r w:rsidRPr="00C9152D">
        <w:t xml:space="preserve"> </w:t>
      </w:r>
    </w:p>
    <w:p w14:paraId="45E95458" w14:textId="1F066833" w:rsidR="00C9152D" w:rsidRPr="00C9152D" w:rsidRDefault="00C9152D" w:rsidP="00C9152D">
      <w:pPr>
        <w:spacing w:after="240" w:line="360" w:lineRule="auto"/>
        <w:ind w:firstLine="360"/>
      </w:pPr>
      <w:r w:rsidRPr="00C9152D">
        <w:t>Pedagog průběžně sleduje chování, činnosti, pokroky a potřeby jednotlivých dětí v běžném provozu i při plánovaných vzdělávacích činnostech. Pozorování slouží k získání aktuálních informací o rozvoji dítěte a k podpoře rozhodování o dalších vzdělávacích krocích.</w:t>
      </w:r>
    </w:p>
    <w:p w14:paraId="66B10EAD" w14:textId="77777777" w:rsidR="00C9152D" w:rsidRDefault="00C9152D" w:rsidP="00C9152D">
      <w:pPr>
        <w:numPr>
          <w:ilvl w:val="0"/>
          <w:numId w:val="30"/>
        </w:numPr>
        <w:spacing w:after="240" w:line="360" w:lineRule="auto"/>
      </w:pPr>
      <w:r w:rsidRPr="00C9152D">
        <w:rPr>
          <w:b/>
          <w:bCs/>
        </w:rPr>
        <w:t>Individualizace vzdělávání</w:t>
      </w:r>
      <w:r w:rsidRPr="00C9152D">
        <w:t xml:space="preserve"> </w:t>
      </w:r>
    </w:p>
    <w:p w14:paraId="2355874B" w14:textId="09E59DB5" w:rsidR="00C9152D" w:rsidRPr="00C9152D" w:rsidRDefault="00C9152D" w:rsidP="00C9152D">
      <w:pPr>
        <w:spacing w:after="240" w:line="360" w:lineRule="auto"/>
        <w:ind w:firstLine="360"/>
      </w:pPr>
      <w:r w:rsidRPr="00C9152D">
        <w:t xml:space="preserve">Na základě zjištěných potřeb vytváří pedagog individuální vzdělávací plány, které zapisuje do dokumentu </w:t>
      </w:r>
      <w:r w:rsidRPr="00C9152D">
        <w:rPr>
          <w:b/>
          <w:bCs/>
        </w:rPr>
        <w:t>Časový a obsahový plán</w:t>
      </w:r>
      <w:r w:rsidRPr="00C9152D">
        <w:t>. Tento plán obsahuje cíle, postupy a plánované činnosti pro každé dítě a je průběžně vyhodnocován, upravován a doplňován podle aktuálního vývoje dítěte.</w:t>
      </w:r>
    </w:p>
    <w:p w14:paraId="0C23AA8C" w14:textId="77777777" w:rsidR="00C9152D" w:rsidRDefault="00C9152D" w:rsidP="00C9152D">
      <w:pPr>
        <w:numPr>
          <w:ilvl w:val="0"/>
          <w:numId w:val="30"/>
        </w:numPr>
        <w:spacing w:after="240" w:line="360" w:lineRule="auto"/>
      </w:pPr>
      <w:r w:rsidRPr="00C9152D">
        <w:rPr>
          <w:b/>
          <w:bCs/>
        </w:rPr>
        <w:t>Konzultace a rozhovory</w:t>
      </w:r>
      <w:r w:rsidRPr="00C9152D">
        <w:t xml:space="preserve"> </w:t>
      </w:r>
    </w:p>
    <w:p w14:paraId="04C46BFF" w14:textId="016C159E" w:rsidR="00C9152D" w:rsidRPr="00C9152D" w:rsidRDefault="00C9152D" w:rsidP="00C9152D">
      <w:pPr>
        <w:spacing w:before="240" w:line="360" w:lineRule="auto"/>
      </w:pPr>
      <w:r w:rsidRPr="00C9152D">
        <w:t>Pedagog pravidelně komunikuje s rodiči, dítětem, ostatními pedagogy a asistenty pedagoga. Tyto rozhovory umožňují komplexní pohled na schopnosti, potřeby a pokroky dítěte a podporují spolupráci mezi školou a rodinou.</w:t>
      </w:r>
    </w:p>
    <w:p w14:paraId="47330B70" w14:textId="77777777" w:rsidR="00C9152D" w:rsidRDefault="00C9152D" w:rsidP="00C9152D">
      <w:pPr>
        <w:numPr>
          <w:ilvl w:val="0"/>
          <w:numId w:val="30"/>
        </w:numPr>
        <w:spacing w:before="240" w:line="360" w:lineRule="auto"/>
      </w:pPr>
      <w:r w:rsidRPr="00C9152D">
        <w:rPr>
          <w:b/>
          <w:bCs/>
        </w:rPr>
        <w:t>Pedagogické portfolio</w:t>
      </w:r>
      <w:r w:rsidRPr="00C9152D">
        <w:t xml:space="preserve"> </w:t>
      </w:r>
    </w:p>
    <w:p w14:paraId="1C35BAEA" w14:textId="1073D806" w:rsidR="00C9152D" w:rsidRPr="00C9152D" w:rsidRDefault="00C9152D" w:rsidP="00C9152D">
      <w:pPr>
        <w:spacing w:line="360" w:lineRule="auto"/>
      </w:pPr>
      <w:r w:rsidRPr="00C9152D">
        <w:t>Každé dítě má své portfolio, které slouží jako podpora diagnostiky a zpětné vazby:</w:t>
      </w:r>
    </w:p>
    <w:p w14:paraId="54507700" w14:textId="6FF01DD4" w:rsidR="00C9152D" w:rsidRPr="00C9152D" w:rsidRDefault="00C9152D" w:rsidP="00C9152D">
      <w:pPr>
        <w:numPr>
          <w:ilvl w:val="1"/>
          <w:numId w:val="30"/>
        </w:numPr>
        <w:spacing w:before="240" w:line="360" w:lineRule="auto"/>
      </w:pPr>
      <w:r w:rsidRPr="00C9152D">
        <w:rPr>
          <w:b/>
          <w:bCs/>
        </w:rPr>
        <w:t>Neveřejná část</w:t>
      </w:r>
      <w:r w:rsidRPr="00C9152D">
        <w:t xml:space="preserve"> –</w:t>
      </w:r>
      <w:r w:rsidR="00AA1531">
        <w:t xml:space="preserve"> </w:t>
      </w:r>
      <w:r w:rsidRPr="00C9152D">
        <w:t xml:space="preserve">obsahuje informace o dítěti, včetně </w:t>
      </w:r>
      <w:r w:rsidRPr="00C9152D">
        <w:rPr>
          <w:b/>
          <w:bCs/>
        </w:rPr>
        <w:t>hodnocení školní zralosti</w:t>
      </w:r>
      <w:r w:rsidRPr="00C9152D">
        <w:t xml:space="preserve">, které se provádí </w:t>
      </w:r>
      <w:r w:rsidRPr="00C9152D">
        <w:rPr>
          <w:b/>
          <w:bCs/>
        </w:rPr>
        <w:t>třikrát ročně</w:t>
      </w:r>
      <w:r w:rsidRPr="00C9152D">
        <w:t>. Tato část je k dispozici na vyžádání.</w:t>
      </w:r>
    </w:p>
    <w:p w14:paraId="1BDB8828" w14:textId="3F2C1C4F" w:rsidR="00080482" w:rsidRPr="00C9152D" w:rsidRDefault="00C9152D" w:rsidP="00C9152D">
      <w:pPr>
        <w:numPr>
          <w:ilvl w:val="1"/>
          <w:numId w:val="30"/>
        </w:numPr>
        <w:spacing w:before="240" w:line="360" w:lineRule="auto"/>
      </w:pPr>
      <w:r w:rsidRPr="00C9152D">
        <w:rPr>
          <w:b/>
          <w:bCs/>
        </w:rPr>
        <w:t>Veřejná část</w:t>
      </w:r>
      <w:r w:rsidRPr="00C9152D">
        <w:t xml:space="preserve"> – obsahuje výkresy, výtvar</w:t>
      </w:r>
      <w:r w:rsidR="00D21EE1">
        <w:t>né práce</w:t>
      </w:r>
      <w:r w:rsidRPr="00C9152D">
        <w:t>, výsledky praktických činností (stříhání, modelování), fotografie a videa ukazující dosažené úspěchy dítěte. Dítě má k této části přístup a může si ji prohlížet, čímž se podporuje jeho sebereflexe a uvědomování vlastního pokroku.</w:t>
      </w:r>
    </w:p>
    <w:p w14:paraId="2CD1E116" w14:textId="6310F032" w:rsidR="00824799" w:rsidRPr="00E6505A" w:rsidRDefault="00E279E9" w:rsidP="00551FDC">
      <w:pPr>
        <w:pStyle w:val="Nadpis2"/>
        <w:rPr>
          <w:b/>
          <w:bCs/>
        </w:rPr>
      </w:pPr>
      <w:bookmarkStart w:id="17" w:name="_Toc222311615"/>
      <w:r w:rsidRPr="00E6505A">
        <w:rPr>
          <w:b/>
          <w:bCs/>
        </w:rPr>
        <w:t>Vzdělávací strategie</w:t>
      </w:r>
      <w:bookmarkEnd w:id="17"/>
    </w:p>
    <w:p w14:paraId="700C5388" w14:textId="62FA2C53" w:rsidR="0043231B" w:rsidRDefault="0043231B" w:rsidP="00A62CB8">
      <w:pPr>
        <w:spacing w:before="240" w:line="360" w:lineRule="auto"/>
      </w:pPr>
      <w:r w:rsidRPr="0043231B">
        <w:t>Zvolené strategie vzdělávání v mateřské škole speciální vycházejí z potřeb dětí se speciálními vzdělávacími potřebami a respektují jejich individuální tempo, možnosti i způsob učení. Důraz je kladen na názornost, aktivní zapojení dítěte, opakování a pozitivní prožitek, který podporuje motivaci k učení. Učení probíhá přirozeně, prostřednictvím hry, každodenních situací a sociálních interakcí, které jsou pro dítě srozumitelné a bezpečné. Tyto strategie napomáhají rozvoji poznávacích schopností, komunikace, samostatnosti i sociálních dovedností a vytvářejí základ pro celoživotní učení.</w:t>
      </w:r>
    </w:p>
    <w:p w14:paraId="4A1ED3D8" w14:textId="047070F7" w:rsidR="00E279E9" w:rsidRPr="00A62CB8" w:rsidRDefault="00350957" w:rsidP="00350957">
      <w:pPr>
        <w:pStyle w:val="Odstavecseseznamem"/>
        <w:numPr>
          <w:ilvl w:val="0"/>
          <w:numId w:val="9"/>
        </w:numPr>
        <w:spacing w:before="240"/>
        <w:rPr>
          <w:b/>
          <w:bCs/>
        </w:rPr>
      </w:pPr>
      <w:r w:rsidRPr="00A62CB8">
        <w:rPr>
          <w:b/>
          <w:bCs/>
        </w:rPr>
        <w:t>PROŽITKOVÉ UČENÍ</w:t>
      </w:r>
    </w:p>
    <w:p w14:paraId="3695F150" w14:textId="7FFC4059" w:rsidR="0022367C" w:rsidRDefault="0022367C" w:rsidP="0022367C">
      <w:pPr>
        <w:spacing w:before="240"/>
        <w:ind w:firstLine="0"/>
      </w:pPr>
      <w:r>
        <w:t>Klíčové kompetence:</w:t>
      </w:r>
    </w:p>
    <w:p w14:paraId="3BD90AD0" w14:textId="33065CC6" w:rsidR="00D71757" w:rsidRDefault="00D71757" w:rsidP="0022367C">
      <w:pPr>
        <w:pStyle w:val="Odstavecseseznamem"/>
        <w:numPr>
          <w:ilvl w:val="0"/>
          <w:numId w:val="10"/>
        </w:numPr>
        <w:spacing w:before="240"/>
      </w:pPr>
      <w:r w:rsidRPr="00D71757">
        <w:t>KPP-000-</w:t>
      </w:r>
      <w:proofErr w:type="gramStart"/>
      <w:r w:rsidRPr="00D71757">
        <w:t>000-PV1</w:t>
      </w:r>
      <w:proofErr w:type="gramEnd"/>
      <w:r w:rsidRPr="00D71757">
        <w:t>-001 Přichází s vlastními nápady.</w:t>
      </w:r>
    </w:p>
    <w:p w14:paraId="55491191" w14:textId="1AEE1CF1" w:rsidR="0022367C" w:rsidRDefault="0022367C" w:rsidP="0022367C">
      <w:pPr>
        <w:pStyle w:val="Odstavecseseznamem"/>
        <w:numPr>
          <w:ilvl w:val="0"/>
          <w:numId w:val="10"/>
        </w:numPr>
        <w:spacing w:before="240"/>
      </w:pPr>
      <w:r w:rsidRPr="0022367C">
        <w:t>KPP-000-</w:t>
      </w:r>
      <w:proofErr w:type="gramStart"/>
      <w:r w:rsidRPr="0022367C">
        <w:t>000-PV1</w:t>
      </w:r>
      <w:proofErr w:type="gramEnd"/>
      <w:r w:rsidRPr="0022367C">
        <w:t>-004 Dokáže měnit cesty k dosažení cíle.</w:t>
      </w:r>
    </w:p>
    <w:p w14:paraId="6A5E3376" w14:textId="264DA4ED" w:rsidR="00D71757" w:rsidRDefault="000F1CCC" w:rsidP="0022367C">
      <w:pPr>
        <w:pStyle w:val="Odstavecseseznamem"/>
        <w:numPr>
          <w:ilvl w:val="0"/>
          <w:numId w:val="10"/>
        </w:numPr>
        <w:spacing w:before="240"/>
      </w:pPr>
      <w:r w:rsidRPr="000F1CCC">
        <w:t>KRP-000-</w:t>
      </w:r>
      <w:proofErr w:type="gramStart"/>
      <w:r w:rsidRPr="000F1CCC">
        <w:t>000-PV1</w:t>
      </w:r>
      <w:proofErr w:type="gramEnd"/>
      <w:r w:rsidRPr="000F1CCC">
        <w:t>-002 Řeší jednoduché problémové situace na základě předchozí zkušenosti.</w:t>
      </w:r>
    </w:p>
    <w:p w14:paraId="0D4523F9" w14:textId="1FFC45B3" w:rsidR="000155E8" w:rsidRDefault="000155E8" w:rsidP="0022367C">
      <w:pPr>
        <w:pStyle w:val="Odstavecseseznamem"/>
        <w:numPr>
          <w:ilvl w:val="0"/>
          <w:numId w:val="10"/>
        </w:numPr>
        <w:spacing w:before="240"/>
      </w:pPr>
      <w:r w:rsidRPr="000155E8">
        <w:t>KRP-000-</w:t>
      </w:r>
      <w:proofErr w:type="gramStart"/>
      <w:r w:rsidRPr="000155E8">
        <w:t>000-PV1</w:t>
      </w:r>
      <w:proofErr w:type="gramEnd"/>
      <w:r w:rsidRPr="000155E8">
        <w:t>-003 Pozoruje, zkoumá, experimentuje, objevuje</w:t>
      </w:r>
    </w:p>
    <w:p w14:paraId="31D54E53" w14:textId="4BD7A9A7" w:rsidR="000155E8" w:rsidRDefault="00A62CB8" w:rsidP="0022367C">
      <w:pPr>
        <w:pStyle w:val="Odstavecseseznamem"/>
        <w:numPr>
          <w:ilvl w:val="0"/>
          <w:numId w:val="10"/>
        </w:numPr>
        <w:spacing w:before="240"/>
      </w:pPr>
      <w:r w:rsidRPr="00A62CB8">
        <w:t>KKT-000-</w:t>
      </w:r>
      <w:proofErr w:type="gramStart"/>
      <w:r w:rsidRPr="00A62CB8">
        <w:t>000-PV1</w:t>
      </w:r>
      <w:proofErr w:type="gramEnd"/>
      <w:r w:rsidRPr="00A62CB8">
        <w:t>-003 Zapojuje se do tvůrčích činností.</w:t>
      </w:r>
    </w:p>
    <w:p w14:paraId="244B2960" w14:textId="4A3BFEAB" w:rsidR="00A62CB8" w:rsidRDefault="005F5091" w:rsidP="0022367C">
      <w:pPr>
        <w:pStyle w:val="Odstavecseseznamem"/>
        <w:numPr>
          <w:ilvl w:val="0"/>
          <w:numId w:val="10"/>
        </w:numPr>
        <w:spacing w:before="240"/>
      </w:pPr>
      <w:r w:rsidRPr="005F5091">
        <w:t>KKU-000-</w:t>
      </w:r>
      <w:proofErr w:type="gramStart"/>
      <w:r w:rsidRPr="005F5091">
        <w:t>000-PV1</w:t>
      </w:r>
      <w:proofErr w:type="gramEnd"/>
      <w:r w:rsidRPr="005F5091">
        <w:t>-001 Při učení využívá strategie pokusu a omylu.</w:t>
      </w:r>
    </w:p>
    <w:p w14:paraId="0290A031" w14:textId="3879E47A" w:rsidR="00AA1CA2" w:rsidRDefault="001F78AC" w:rsidP="0022367C">
      <w:pPr>
        <w:pStyle w:val="Odstavecseseznamem"/>
        <w:numPr>
          <w:ilvl w:val="0"/>
          <w:numId w:val="10"/>
        </w:numPr>
        <w:spacing w:before="240"/>
      </w:pPr>
      <w:r w:rsidRPr="001F78AC">
        <w:t>KKK-000-</w:t>
      </w:r>
      <w:proofErr w:type="gramStart"/>
      <w:r w:rsidRPr="001F78AC">
        <w:t>000-PV1</w:t>
      </w:r>
      <w:proofErr w:type="gramEnd"/>
      <w:r w:rsidRPr="001F78AC">
        <w:t>-001 Vyjadřuje se různými způsoby</w:t>
      </w:r>
      <w:r>
        <w:t>.</w:t>
      </w:r>
    </w:p>
    <w:p w14:paraId="4AEB3A70" w14:textId="2353D675" w:rsidR="005F5091" w:rsidRDefault="00AA1CA2" w:rsidP="0022367C">
      <w:pPr>
        <w:pStyle w:val="Odstavecseseznamem"/>
        <w:numPr>
          <w:ilvl w:val="0"/>
          <w:numId w:val="10"/>
        </w:numPr>
        <w:spacing w:before="240"/>
      </w:pPr>
      <w:r w:rsidRPr="00AA1CA2">
        <w:t>KKK-000-</w:t>
      </w:r>
      <w:proofErr w:type="gramStart"/>
      <w:r w:rsidRPr="00AA1CA2">
        <w:t>000-PV1</w:t>
      </w:r>
      <w:proofErr w:type="gramEnd"/>
      <w:r w:rsidRPr="00AA1CA2">
        <w:t>-004 Využívá informační zdroje, se kterými se běžně setkává.</w:t>
      </w:r>
    </w:p>
    <w:p w14:paraId="03F525E6" w14:textId="0AD59A77" w:rsidR="001F78AC" w:rsidRDefault="001B33FC" w:rsidP="0022367C">
      <w:pPr>
        <w:pStyle w:val="Odstavecseseznamem"/>
        <w:numPr>
          <w:ilvl w:val="0"/>
          <w:numId w:val="10"/>
        </w:numPr>
        <w:spacing w:before="240"/>
      </w:pPr>
      <w:r w:rsidRPr="001B33FC">
        <w:t>KOB-000-</w:t>
      </w:r>
      <w:proofErr w:type="gramStart"/>
      <w:r w:rsidRPr="001B33FC">
        <w:t>000-PV1</w:t>
      </w:r>
      <w:proofErr w:type="gramEnd"/>
      <w:r w:rsidRPr="001B33FC">
        <w:t>-001 Vyjadřuje pozitivní vztah k živé přírodě ve svém okolí.</w:t>
      </w:r>
    </w:p>
    <w:p w14:paraId="6FC717B6" w14:textId="72CA5250" w:rsidR="001B33FC" w:rsidRDefault="005308B2" w:rsidP="0022367C">
      <w:pPr>
        <w:pStyle w:val="Odstavecseseznamem"/>
        <w:numPr>
          <w:ilvl w:val="0"/>
          <w:numId w:val="10"/>
        </w:numPr>
        <w:spacing w:before="240"/>
      </w:pPr>
      <w:r w:rsidRPr="005308B2">
        <w:t>KOS-000-</w:t>
      </w:r>
      <w:proofErr w:type="gramStart"/>
      <w:r w:rsidRPr="005308B2">
        <w:t>000-PV1</w:t>
      </w:r>
      <w:proofErr w:type="gramEnd"/>
      <w:r w:rsidRPr="005308B2">
        <w:t>-004 Projevuje důvěru v sebe sama.</w:t>
      </w:r>
    </w:p>
    <w:p w14:paraId="765437A5" w14:textId="69BF0C08" w:rsidR="005308B2" w:rsidRDefault="009F6437" w:rsidP="0022367C">
      <w:pPr>
        <w:pStyle w:val="Odstavecseseznamem"/>
        <w:numPr>
          <w:ilvl w:val="0"/>
          <w:numId w:val="10"/>
        </w:numPr>
        <w:spacing w:before="240"/>
      </w:pPr>
      <w:r w:rsidRPr="009F6437">
        <w:t>KDI-000-</w:t>
      </w:r>
      <w:proofErr w:type="gramStart"/>
      <w:r w:rsidRPr="009F6437">
        <w:t>000-PV1</w:t>
      </w:r>
      <w:proofErr w:type="gramEnd"/>
      <w:r w:rsidRPr="009F6437">
        <w:t>-001 Využívá digitální technologie k badatelským činnostem a poznávání světa kolem sebe.</w:t>
      </w:r>
    </w:p>
    <w:p w14:paraId="2A87D5EB" w14:textId="77777777" w:rsidR="00EA2862" w:rsidRPr="00EA2862" w:rsidRDefault="00EA2862" w:rsidP="00EA2862">
      <w:pPr>
        <w:spacing w:before="100" w:beforeAutospacing="1" w:after="100" w:afterAutospacing="1" w:line="360" w:lineRule="auto"/>
        <w:ind w:firstLine="360"/>
      </w:pPr>
      <w:r w:rsidRPr="00EA2862">
        <w:rPr>
          <w:b/>
          <w:bCs/>
        </w:rPr>
        <w:t>Prožitkové učení</w:t>
      </w:r>
      <w:r w:rsidRPr="00EA2862">
        <w:t xml:space="preserve"> ve speciální mateřské škole klade důraz na aktivní zapojení dítěte, osobní zkušenost a vlastní prožitek. Děti se učí přirozeně, skrze hru, experimentování a praktické činnosti, přičemž jsou motivovány k objevování, zkoumání a pozorování svého okolí. Pedagog vytváří bezpečné a podnětné prostředí, které dětem umožňuje přicházet s vlastními nápady, zkoušet různé způsoby řešení a měnit cesty k dosažení cíle.</w:t>
      </w:r>
    </w:p>
    <w:p w14:paraId="38264FAB" w14:textId="77777777" w:rsidR="00EA2862" w:rsidRPr="00EA2862" w:rsidRDefault="00EA2862" w:rsidP="00EA2862">
      <w:pPr>
        <w:spacing w:before="100" w:beforeAutospacing="1" w:after="100" w:afterAutospacing="1" w:line="360" w:lineRule="auto"/>
        <w:ind w:firstLine="360"/>
      </w:pPr>
      <w:r w:rsidRPr="00EA2862">
        <w:t>Učení probíhá metodou pokusu a omylu, kdy dítě má možnost objevovat nové postupy a zkušenosti, zkoušet je v praxi a učit se z vlastních úspěchů i nezdarů. Děti jsou podporovány v řešení jednoduchých problémových situací na základě předchozí zkušenosti a v aktivním zapojení do tvůrčích činností – výtvarných, hudebních, dramatických i pohybových.</w:t>
      </w:r>
    </w:p>
    <w:p w14:paraId="30CB2EE9" w14:textId="77777777" w:rsidR="00EA2862" w:rsidRPr="00EA2862" w:rsidRDefault="00EA2862" w:rsidP="00EA2862">
      <w:pPr>
        <w:spacing w:before="100" w:beforeAutospacing="1" w:after="100" w:afterAutospacing="1" w:line="360" w:lineRule="auto"/>
        <w:ind w:firstLine="360"/>
      </w:pPr>
      <w:r w:rsidRPr="00EA2862">
        <w:t>Komunikace probíhá dle individuálních možností dítěte – verbálně, gesty, znaky, piktogramy nebo pomocí systému VOKS – a děti se učí vyjadřovat své potřeby, nápady i pocity. Pracují s běžně dostupnými informačními zdroji, ať už jsou to knihy, obrázky, předměty z reálného prostředí či digitální technologie, které využívají k badatelským činnostem a poznávání světa kolem sebe.</w:t>
      </w:r>
    </w:p>
    <w:p w14:paraId="0AF1F9AA" w14:textId="6183AA62" w:rsidR="00EA2862" w:rsidRDefault="00EA2862" w:rsidP="00491D5E">
      <w:pPr>
        <w:spacing w:before="100" w:beforeAutospacing="1" w:after="100" w:afterAutospacing="1" w:line="360" w:lineRule="auto"/>
        <w:ind w:firstLine="360"/>
      </w:pPr>
      <w:r w:rsidRPr="00EA2862">
        <w:t>Prožitkové učení podporuje také vztah dítěte k přírodě – děti si osvojují pozitivní vztah k živé přírodě ve svém okolí, učí se péči o rostliny, zvířata a životní prostředí. Důležitou součástí je i rozvoj sebedůvěry, kdy děti zažívají pocit úspěchu, učí se důvěřovat vlastním schopnostem a nacházet radost z objevování. Všechny činnosti jsou plánovány s ohledem na individualitu dítěte, jeho možnosti a potřeby, a probíhají v prostředí, které podporuje samostatnost, kreativitu a aktivní učení.</w:t>
      </w:r>
    </w:p>
    <w:p w14:paraId="6D5461C4" w14:textId="794A7C7E" w:rsidR="00350957" w:rsidRDefault="00DC6AA0" w:rsidP="00350957">
      <w:pPr>
        <w:pStyle w:val="Odstavecseseznamem"/>
        <w:numPr>
          <w:ilvl w:val="0"/>
          <w:numId w:val="9"/>
        </w:numPr>
        <w:spacing w:before="240"/>
        <w:rPr>
          <w:b/>
          <w:bCs/>
        </w:rPr>
      </w:pPr>
      <w:r w:rsidRPr="00DF753E">
        <w:rPr>
          <w:b/>
          <w:bCs/>
        </w:rPr>
        <w:t>KOOPERATIVNÍ UČENÍ HROU A ČINNOSTMI</w:t>
      </w:r>
    </w:p>
    <w:p w14:paraId="04D470FD" w14:textId="4CB212B1" w:rsidR="00DF753E" w:rsidRDefault="00DF753E" w:rsidP="00DF753E">
      <w:pPr>
        <w:spacing w:before="240"/>
        <w:ind w:firstLine="0"/>
      </w:pPr>
      <w:r>
        <w:t>Klíčové kompetence:</w:t>
      </w:r>
    </w:p>
    <w:p w14:paraId="6E44328A" w14:textId="550D6B73" w:rsidR="00DF753E" w:rsidRDefault="00A6602A" w:rsidP="00DF753E">
      <w:pPr>
        <w:pStyle w:val="Odstavecseseznamem"/>
        <w:numPr>
          <w:ilvl w:val="0"/>
          <w:numId w:val="12"/>
        </w:numPr>
        <w:spacing w:before="240"/>
      </w:pPr>
      <w:r w:rsidRPr="00A6602A">
        <w:t>KPP-000-</w:t>
      </w:r>
      <w:proofErr w:type="gramStart"/>
      <w:r w:rsidRPr="00A6602A">
        <w:t>000-PV1</w:t>
      </w:r>
      <w:proofErr w:type="gramEnd"/>
      <w:r w:rsidRPr="00A6602A">
        <w:t>-008 Spolupodílí se na společných rozhodnutích.</w:t>
      </w:r>
    </w:p>
    <w:p w14:paraId="3C1BEE7B" w14:textId="77777777" w:rsidR="007A592E" w:rsidRPr="007A592E" w:rsidRDefault="007A592E" w:rsidP="007A592E">
      <w:pPr>
        <w:pStyle w:val="Odstavecseseznamem"/>
        <w:numPr>
          <w:ilvl w:val="0"/>
          <w:numId w:val="12"/>
        </w:numPr>
      </w:pPr>
      <w:r w:rsidRPr="007A592E">
        <w:t>KPP-000-</w:t>
      </w:r>
      <w:proofErr w:type="gramStart"/>
      <w:r w:rsidRPr="007A592E">
        <w:t>000-PV1</w:t>
      </w:r>
      <w:proofErr w:type="gramEnd"/>
      <w:r w:rsidRPr="007A592E">
        <w:t>-007 Domlouvá se a spolupracuje s ostatními dětmi.</w:t>
      </w:r>
    </w:p>
    <w:p w14:paraId="58BC11EE" w14:textId="3AF9EA75" w:rsidR="00A6602A" w:rsidRDefault="00D03F3C" w:rsidP="00DF753E">
      <w:pPr>
        <w:pStyle w:val="Odstavecseseznamem"/>
        <w:numPr>
          <w:ilvl w:val="0"/>
          <w:numId w:val="12"/>
        </w:numPr>
        <w:spacing w:before="240"/>
      </w:pPr>
      <w:r w:rsidRPr="00D03F3C">
        <w:t>KRP-000-</w:t>
      </w:r>
      <w:proofErr w:type="gramStart"/>
      <w:r w:rsidRPr="00D03F3C">
        <w:t>000-PV1</w:t>
      </w:r>
      <w:proofErr w:type="gramEnd"/>
      <w:r w:rsidRPr="00D03F3C">
        <w:t>-006 Tvořivě pracuje s informacemi.</w:t>
      </w:r>
    </w:p>
    <w:p w14:paraId="2BE2E80D" w14:textId="35540197" w:rsidR="00D03F3C" w:rsidRDefault="00BE6A72" w:rsidP="00DF753E">
      <w:pPr>
        <w:pStyle w:val="Odstavecseseznamem"/>
        <w:numPr>
          <w:ilvl w:val="0"/>
          <w:numId w:val="12"/>
        </w:numPr>
        <w:spacing w:before="240"/>
      </w:pPr>
      <w:r w:rsidRPr="00BE6A72">
        <w:t>KKT-000-</w:t>
      </w:r>
      <w:proofErr w:type="gramStart"/>
      <w:r w:rsidRPr="00BE6A72">
        <w:t>000-PV1</w:t>
      </w:r>
      <w:proofErr w:type="gramEnd"/>
      <w:r w:rsidRPr="00BE6A72">
        <w:t>-003 Zapojuje se do tvůrčích činností.</w:t>
      </w:r>
    </w:p>
    <w:p w14:paraId="00C6C3D3" w14:textId="0CFD5EF9" w:rsidR="00BE6A72" w:rsidRDefault="009B2702" w:rsidP="00DF753E">
      <w:pPr>
        <w:pStyle w:val="Odstavecseseznamem"/>
        <w:numPr>
          <w:ilvl w:val="0"/>
          <w:numId w:val="12"/>
        </w:numPr>
        <w:spacing w:before="240"/>
      </w:pPr>
      <w:r w:rsidRPr="009B2702">
        <w:t>KKU-000-</w:t>
      </w:r>
      <w:proofErr w:type="gramStart"/>
      <w:r w:rsidRPr="009B2702">
        <w:t>000-PV1</w:t>
      </w:r>
      <w:proofErr w:type="gramEnd"/>
      <w:r w:rsidRPr="009B2702">
        <w:t>-002 Záměrně se soustředí na činnost a udrží pozornost.</w:t>
      </w:r>
    </w:p>
    <w:p w14:paraId="60977099" w14:textId="6C67D4CB" w:rsidR="009B2702" w:rsidRDefault="006F0F6B" w:rsidP="00DF753E">
      <w:pPr>
        <w:pStyle w:val="Odstavecseseznamem"/>
        <w:numPr>
          <w:ilvl w:val="0"/>
          <w:numId w:val="12"/>
        </w:numPr>
        <w:spacing w:before="240"/>
      </w:pPr>
      <w:r w:rsidRPr="006F0F6B">
        <w:t>KOS-000-</w:t>
      </w:r>
      <w:proofErr w:type="gramStart"/>
      <w:r w:rsidRPr="006F0F6B">
        <w:t>000-PV1</w:t>
      </w:r>
      <w:proofErr w:type="gramEnd"/>
      <w:r w:rsidRPr="006F0F6B">
        <w:t>-002 Žádá o pomoc vrstevníky či dospělého.</w:t>
      </w:r>
    </w:p>
    <w:p w14:paraId="4BF36D18" w14:textId="10F840B8" w:rsidR="006F0F6B" w:rsidRDefault="007A5B36" w:rsidP="00DF753E">
      <w:pPr>
        <w:pStyle w:val="Odstavecseseznamem"/>
        <w:numPr>
          <w:ilvl w:val="0"/>
          <w:numId w:val="12"/>
        </w:numPr>
        <w:spacing w:before="240"/>
      </w:pPr>
      <w:r w:rsidRPr="007A5B36">
        <w:t>KOS-000-</w:t>
      </w:r>
      <w:proofErr w:type="gramStart"/>
      <w:r w:rsidRPr="007A5B36">
        <w:t>000-PV1</w:t>
      </w:r>
      <w:proofErr w:type="gramEnd"/>
      <w:r w:rsidRPr="007A5B36">
        <w:t>-001 Odmítá nevhodné a jemu nepříjemné chování i komunikaci.</w:t>
      </w:r>
    </w:p>
    <w:p w14:paraId="6CCCE8AE" w14:textId="59DC1E57" w:rsidR="007A5B36" w:rsidRDefault="00652360" w:rsidP="00DF753E">
      <w:pPr>
        <w:pStyle w:val="Odstavecseseznamem"/>
        <w:numPr>
          <w:ilvl w:val="0"/>
          <w:numId w:val="12"/>
        </w:numPr>
        <w:spacing w:before="240"/>
      </w:pPr>
      <w:r w:rsidRPr="00652360">
        <w:t>KKK-000-</w:t>
      </w:r>
      <w:proofErr w:type="gramStart"/>
      <w:r w:rsidRPr="00652360">
        <w:t>000-PV1</w:t>
      </w:r>
      <w:proofErr w:type="gramEnd"/>
      <w:r w:rsidRPr="00652360">
        <w:t>-005 Naslouchá druhému a dodržuje domluvená pravidla komunikace.</w:t>
      </w:r>
    </w:p>
    <w:p w14:paraId="70FCCE6B" w14:textId="414E7F06" w:rsidR="00652360" w:rsidRDefault="00E34C6B" w:rsidP="00DF753E">
      <w:pPr>
        <w:pStyle w:val="Odstavecseseznamem"/>
        <w:numPr>
          <w:ilvl w:val="0"/>
          <w:numId w:val="12"/>
        </w:numPr>
        <w:spacing w:before="240"/>
      </w:pPr>
      <w:r w:rsidRPr="00E34C6B">
        <w:t>KKK-000-</w:t>
      </w:r>
      <w:proofErr w:type="gramStart"/>
      <w:r w:rsidRPr="00E34C6B">
        <w:t>000-PV1</w:t>
      </w:r>
      <w:proofErr w:type="gramEnd"/>
      <w:r w:rsidRPr="00E34C6B">
        <w:t>-003 Klade otázky a hledá na ně odpovědi.</w:t>
      </w:r>
    </w:p>
    <w:p w14:paraId="3B061ED9" w14:textId="2522A1A5" w:rsidR="00E34C6B" w:rsidRDefault="00E9354C" w:rsidP="00DF753E">
      <w:pPr>
        <w:pStyle w:val="Odstavecseseznamem"/>
        <w:numPr>
          <w:ilvl w:val="0"/>
          <w:numId w:val="12"/>
        </w:numPr>
        <w:spacing w:before="240"/>
      </w:pPr>
      <w:r w:rsidRPr="00E9354C">
        <w:t>KOB-000-</w:t>
      </w:r>
      <w:proofErr w:type="gramStart"/>
      <w:r w:rsidRPr="00E9354C">
        <w:t>000-PV1</w:t>
      </w:r>
      <w:proofErr w:type="gramEnd"/>
      <w:r w:rsidRPr="00E9354C">
        <w:t>-004 Přispívá k fungování společenství v mateřské škole.</w:t>
      </w:r>
    </w:p>
    <w:p w14:paraId="7A796309" w14:textId="01B38B39" w:rsidR="00E9354C" w:rsidRDefault="00DF2D8A" w:rsidP="00DF753E">
      <w:pPr>
        <w:pStyle w:val="Odstavecseseznamem"/>
        <w:numPr>
          <w:ilvl w:val="0"/>
          <w:numId w:val="12"/>
        </w:numPr>
        <w:spacing w:before="240"/>
      </w:pPr>
      <w:r w:rsidRPr="00DF2D8A">
        <w:t>KOB-000-</w:t>
      </w:r>
      <w:proofErr w:type="gramStart"/>
      <w:r w:rsidRPr="00DF2D8A">
        <w:t>000-PV1</w:t>
      </w:r>
      <w:proofErr w:type="gramEnd"/>
      <w:r w:rsidRPr="00DF2D8A">
        <w:t>-005 Respektuje dohodnutá pravidla a práva druhých.</w:t>
      </w:r>
    </w:p>
    <w:p w14:paraId="29ABDF8A" w14:textId="2362C367" w:rsidR="00DF2D8A" w:rsidRDefault="00A214FA" w:rsidP="00DF753E">
      <w:pPr>
        <w:pStyle w:val="Odstavecseseznamem"/>
        <w:numPr>
          <w:ilvl w:val="0"/>
          <w:numId w:val="12"/>
        </w:numPr>
        <w:spacing w:before="240"/>
      </w:pPr>
      <w:r w:rsidRPr="00A214FA">
        <w:t>KDI-000-</w:t>
      </w:r>
      <w:proofErr w:type="gramStart"/>
      <w:r w:rsidRPr="00A214FA">
        <w:t>000-PV1</w:t>
      </w:r>
      <w:proofErr w:type="gramEnd"/>
      <w:r w:rsidRPr="00A214FA">
        <w:t>-003 Uplatňuje informatické myšlení, pracuje s algoritmy.</w:t>
      </w:r>
    </w:p>
    <w:p w14:paraId="307979F3" w14:textId="77777777" w:rsidR="00A12AEC" w:rsidRPr="00A12AEC" w:rsidRDefault="00A12AEC" w:rsidP="00EA2862">
      <w:pPr>
        <w:spacing w:before="100" w:beforeAutospacing="1" w:after="100" w:afterAutospacing="1" w:line="360" w:lineRule="auto"/>
        <w:ind w:firstLine="360"/>
      </w:pPr>
      <w:r w:rsidRPr="00A12AEC">
        <w:rPr>
          <w:b/>
          <w:bCs/>
        </w:rPr>
        <w:t>Kooperativní učení hrou a činnostmi</w:t>
      </w:r>
      <w:r w:rsidRPr="00A12AEC">
        <w:t xml:space="preserve"> ve speciální mateřské škole je zaměřeno na rozvoj spolupráce, komunikace a aktivního zapojení dětí do společných aktivit. Děti se učí podílet se na rozhodnutích, domlouvat se s ostatními a spolupracovat při hrách a činnostech přiměřených jejich schopnostem. Tím se rozvíjí jejich pocit sounáležitosti, odpovědnosti a vzájemné podpory.</w:t>
      </w:r>
    </w:p>
    <w:p w14:paraId="3F483A64" w14:textId="77777777" w:rsidR="00A12AEC" w:rsidRPr="00A12AEC" w:rsidRDefault="00A12AEC" w:rsidP="00EA2862">
      <w:pPr>
        <w:spacing w:before="100" w:beforeAutospacing="1" w:after="100" w:afterAutospacing="1" w:line="360" w:lineRule="auto"/>
        <w:ind w:firstLine="360"/>
      </w:pPr>
      <w:r w:rsidRPr="00A12AEC">
        <w:t>Hry a kooperativní činnosti jsou strukturované a přehledné, aby děti dokázaly udržet pozornost a záměrně se soustředit na jednotlivé kroky. Děti jsou vedeny k tomu, aby tvořivě pracovali s informacemi, propojují zkušenosti a poznatky a využívaly je při řešení úkolů a při společném rozhodování. Pedagog podporuje iniciativu dětí, nabízí vhodnou míru pomoci a motivuje je k dokončování započatých činností.</w:t>
      </w:r>
    </w:p>
    <w:p w14:paraId="50F4E35F" w14:textId="77777777" w:rsidR="00A12AEC" w:rsidRPr="00A12AEC" w:rsidRDefault="00A12AEC" w:rsidP="00EA2862">
      <w:pPr>
        <w:spacing w:before="100" w:beforeAutospacing="1" w:after="100" w:afterAutospacing="1" w:line="360" w:lineRule="auto"/>
        <w:ind w:firstLine="360"/>
      </w:pPr>
      <w:r w:rsidRPr="00A12AEC">
        <w:t>Komunikace je přizpůsobena individuálním možnostem dítěte – děti vyjadřují své myšlenky a potřeby verbálně, neverbálně, pomocí gest, znaků, piktogramů či systému VOKS. Učí se naslouchat druhým, dodržovat domluvená pravidla, odmítat nevhodné chování a žádá o pomoc vrstevníky či dospělého, pokud je to potřeba. Děti kladou otázky, hledají odpovědi a sdílejí výsledky své práce, čímž se učí prezentovat své zkušenosti a zájmy.</w:t>
      </w:r>
    </w:p>
    <w:p w14:paraId="5DC39391" w14:textId="77777777" w:rsidR="00A12AEC" w:rsidRPr="00A12AEC" w:rsidRDefault="00A12AEC" w:rsidP="00EA2862">
      <w:pPr>
        <w:spacing w:before="100" w:beforeAutospacing="1" w:after="100" w:afterAutospacing="1" w:line="360" w:lineRule="auto"/>
        <w:ind w:firstLine="360"/>
      </w:pPr>
      <w:r w:rsidRPr="00A12AEC">
        <w:t>Kooperativní činnosti zároveň podporují rozvoj občanských postojů – děti přispívají k fungování společenství ve třídě, respektují pravidla a práva druhých a učí se spolupracovat tak, aby prostředí třídy bylo příjemné a bezpečné pro všechny. V rámci her a projektů se děti seznamují s jednoduchými principy informatického myšlení, pracují s algoritmy a učí se plánovat postupy řešení problémů.</w:t>
      </w:r>
    </w:p>
    <w:p w14:paraId="33011CA2" w14:textId="77777777" w:rsidR="00A12AEC" w:rsidRPr="00A12AEC" w:rsidRDefault="00A12AEC" w:rsidP="00EA2862">
      <w:pPr>
        <w:spacing w:before="100" w:beforeAutospacing="1" w:after="100" w:afterAutospacing="1" w:line="360" w:lineRule="auto"/>
        <w:ind w:firstLine="360"/>
      </w:pPr>
      <w:r w:rsidRPr="00A12AEC">
        <w:t>Celé učení probíhá v bezpečném a předvídatelném prostředí, které respektuje individualitu každého dítěte, podporuje jeho samostatnost a kreativitu a rozvíjí schopnost spolupráce a aktivního zapojení do společných činností.</w:t>
      </w:r>
    </w:p>
    <w:p w14:paraId="6DB5E741" w14:textId="6AAA12F2" w:rsidR="00DC6AA0" w:rsidRDefault="00DC6AA0" w:rsidP="00350957">
      <w:pPr>
        <w:pStyle w:val="Odstavecseseznamem"/>
        <w:numPr>
          <w:ilvl w:val="0"/>
          <w:numId w:val="9"/>
        </w:numPr>
        <w:spacing w:before="240"/>
        <w:rPr>
          <w:b/>
          <w:bCs/>
        </w:rPr>
      </w:pPr>
      <w:r w:rsidRPr="007253EB">
        <w:rPr>
          <w:b/>
          <w:bCs/>
        </w:rPr>
        <w:t xml:space="preserve">SITUAČNÍ UČENÍ </w:t>
      </w:r>
    </w:p>
    <w:p w14:paraId="6E6B943C" w14:textId="2B8DC973" w:rsidR="007253EB" w:rsidRDefault="00E1660A" w:rsidP="007253EB">
      <w:pPr>
        <w:spacing w:before="240"/>
        <w:ind w:left="454" w:firstLine="0"/>
      </w:pPr>
      <w:r>
        <w:t>Klíčové kompetence:</w:t>
      </w:r>
    </w:p>
    <w:p w14:paraId="3F2AC7A3" w14:textId="34C752B4" w:rsidR="00E1660A" w:rsidRDefault="00E1660A" w:rsidP="00E1660A">
      <w:pPr>
        <w:pStyle w:val="Odstavecseseznamem"/>
        <w:numPr>
          <w:ilvl w:val="0"/>
          <w:numId w:val="19"/>
        </w:numPr>
        <w:spacing w:before="240"/>
      </w:pPr>
      <w:r w:rsidRPr="00E1660A">
        <w:t>KPP-000-</w:t>
      </w:r>
      <w:proofErr w:type="gramStart"/>
      <w:r w:rsidRPr="00E1660A">
        <w:t>000-PV1</w:t>
      </w:r>
      <w:proofErr w:type="gramEnd"/>
      <w:r w:rsidRPr="00E1660A">
        <w:t>-002 Navrhuje, co potřebuje k realizaci vlastních činností.</w:t>
      </w:r>
    </w:p>
    <w:p w14:paraId="49087CC8" w14:textId="2606DB9F" w:rsidR="00E1660A" w:rsidRDefault="0055062D" w:rsidP="00E1660A">
      <w:pPr>
        <w:pStyle w:val="Odstavecseseznamem"/>
        <w:numPr>
          <w:ilvl w:val="0"/>
          <w:numId w:val="19"/>
        </w:numPr>
        <w:spacing w:before="240"/>
      </w:pPr>
      <w:r w:rsidRPr="0055062D">
        <w:t>KPP-000-</w:t>
      </w:r>
      <w:proofErr w:type="gramStart"/>
      <w:r w:rsidRPr="0055062D">
        <w:t>000-PV1</w:t>
      </w:r>
      <w:proofErr w:type="gramEnd"/>
      <w:r w:rsidRPr="0055062D">
        <w:t>-005 Dokončí, co započalo.</w:t>
      </w:r>
    </w:p>
    <w:p w14:paraId="6E2896B8" w14:textId="55B12A92" w:rsidR="0055062D" w:rsidRDefault="00417C4F" w:rsidP="00E1660A">
      <w:pPr>
        <w:pStyle w:val="Odstavecseseznamem"/>
        <w:numPr>
          <w:ilvl w:val="0"/>
          <w:numId w:val="19"/>
        </w:numPr>
        <w:spacing w:before="240"/>
      </w:pPr>
      <w:r w:rsidRPr="00417C4F">
        <w:t>KPP-000-</w:t>
      </w:r>
      <w:proofErr w:type="gramStart"/>
      <w:r w:rsidRPr="00417C4F">
        <w:t>000-PV1</w:t>
      </w:r>
      <w:proofErr w:type="gramEnd"/>
      <w:r w:rsidRPr="00417C4F">
        <w:t>-006 Organizuje a realizuje svoje činnosti.</w:t>
      </w:r>
    </w:p>
    <w:p w14:paraId="727157BD" w14:textId="7C597EAF" w:rsidR="00417C4F" w:rsidRDefault="00A55794" w:rsidP="00E1660A">
      <w:pPr>
        <w:pStyle w:val="Odstavecseseznamem"/>
        <w:numPr>
          <w:ilvl w:val="0"/>
          <w:numId w:val="19"/>
        </w:numPr>
        <w:spacing w:before="240"/>
      </w:pPr>
      <w:r w:rsidRPr="00A55794">
        <w:t>KPP-000-</w:t>
      </w:r>
      <w:proofErr w:type="gramStart"/>
      <w:r w:rsidRPr="00A55794">
        <w:t>000-PV1</w:t>
      </w:r>
      <w:proofErr w:type="gramEnd"/>
      <w:r w:rsidRPr="00A55794">
        <w:t>-003 Ke změnám přistupuje jako k příležitostem.</w:t>
      </w:r>
    </w:p>
    <w:p w14:paraId="10B02D00" w14:textId="76D573F3" w:rsidR="00A55794" w:rsidRDefault="000C5A18" w:rsidP="00E1660A">
      <w:pPr>
        <w:pStyle w:val="Odstavecseseznamem"/>
        <w:numPr>
          <w:ilvl w:val="0"/>
          <w:numId w:val="19"/>
        </w:numPr>
        <w:spacing w:before="240"/>
      </w:pPr>
      <w:r w:rsidRPr="000C5A18">
        <w:t>KRP-000-</w:t>
      </w:r>
      <w:proofErr w:type="gramStart"/>
      <w:r w:rsidRPr="000C5A18">
        <w:t>000-PV1</w:t>
      </w:r>
      <w:proofErr w:type="gramEnd"/>
      <w:r w:rsidRPr="000C5A18">
        <w:t>-005 Volí adekvátní řešení vedoucí k cíli.</w:t>
      </w:r>
    </w:p>
    <w:p w14:paraId="4D8D6372" w14:textId="310A23C8" w:rsidR="000C5A18" w:rsidRDefault="00665D92" w:rsidP="00E1660A">
      <w:pPr>
        <w:pStyle w:val="Odstavecseseznamem"/>
        <w:numPr>
          <w:ilvl w:val="0"/>
          <w:numId w:val="19"/>
        </w:numPr>
        <w:spacing w:before="240"/>
      </w:pPr>
      <w:r w:rsidRPr="00665D92">
        <w:t>KRP-000-</w:t>
      </w:r>
      <w:proofErr w:type="gramStart"/>
      <w:r w:rsidRPr="00665D92">
        <w:t>000-PV1</w:t>
      </w:r>
      <w:proofErr w:type="gramEnd"/>
      <w:r w:rsidRPr="00665D92">
        <w:t>-007 Čerpá informace z různých autentických, tištěných a digitálních zdrojů.</w:t>
      </w:r>
    </w:p>
    <w:p w14:paraId="3537876D" w14:textId="366046B8" w:rsidR="00665D92" w:rsidRDefault="00634B49" w:rsidP="00E1660A">
      <w:pPr>
        <w:pStyle w:val="Odstavecseseznamem"/>
        <w:numPr>
          <w:ilvl w:val="0"/>
          <w:numId w:val="19"/>
        </w:numPr>
        <w:spacing w:before="240"/>
      </w:pPr>
      <w:r w:rsidRPr="00634B49">
        <w:t>KKT-000-</w:t>
      </w:r>
      <w:proofErr w:type="gramStart"/>
      <w:r w:rsidRPr="00634B49">
        <w:t>000-PV1</w:t>
      </w:r>
      <w:proofErr w:type="gramEnd"/>
      <w:r w:rsidRPr="00634B49">
        <w:t>-001 Má povědomí o kultuře, umění a o kulturním dění ve svém okolí.</w:t>
      </w:r>
    </w:p>
    <w:p w14:paraId="68DC913A" w14:textId="0906D2E2" w:rsidR="00634B49" w:rsidRDefault="009D3FF9" w:rsidP="00E1660A">
      <w:pPr>
        <w:pStyle w:val="Odstavecseseznamem"/>
        <w:numPr>
          <w:ilvl w:val="0"/>
          <w:numId w:val="19"/>
        </w:numPr>
        <w:spacing w:before="240"/>
      </w:pPr>
      <w:r w:rsidRPr="009D3FF9">
        <w:t>KKU-000-</w:t>
      </w:r>
      <w:proofErr w:type="gramStart"/>
      <w:r w:rsidRPr="009D3FF9">
        <w:t>000-PV1</w:t>
      </w:r>
      <w:proofErr w:type="gramEnd"/>
      <w:r w:rsidRPr="009D3FF9">
        <w:t>-004 Uplatňuje získané poznatky a zkušenosti v praktických situacích.</w:t>
      </w:r>
    </w:p>
    <w:p w14:paraId="4E399208" w14:textId="15E76415" w:rsidR="0018530A" w:rsidRDefault="0018530A" w:rsidP="00E1660A">
      <w:pPr>
        <w:pStyle w:val="Odstavecseseznamem"/>
        <w:numPr>
          <w:ilvl w:val="0"/>
          <w:numId w:val="19"/>
        </w:numPr>
        <w:spacing w:before="240"/>
      </w:pPr>
      <w:r w:rsidRPr="0018530A">
        <w:t>KKU-000-</w:t>
      </w:r>
      <w:proofErr w:type="gramStart"/>
      <w:r w:rsidRPr="0018530A">
        <w:t>000-PV1</w:t>
      </w:r>
      <w:proofErr w:type="gramEnd"/>
      <w:r w:rsidRPr="0018530A">
        <w:t>-002 Záměrně se soustředí na činnost a udrží pozornost.</w:t>
      </w:r>
    </w:p>
    <w:p w14:paraId="2D1FF31E" w14:textId="16270361" w:rsidR="0018530A" w:rsidRDefault="00E443A8" w:rsidP="00E1660A">
      <w:pPr>
        <w:pStyle w:val="Odstavecseseznamem"/>
        <w:numPr>
          <w:ilvl w:val="0"/>
          <w:numId w:val="19"/>
        </w:numPr>
        <w:spacing w:before="240"/>
      </w:pPr>
      <w:r w:rsidRPr="00E443A8">
        <w:t>KOS-000-</w:t>
      </w:r>
      <w:proofErr w:type="gramStart"/>
      <w:r w:rsidRPr="00E443A8">
        <w:t>000-PV1</w:t>
      </w:r>
      <w:proofErr w:type="gramEnd"/>
      <w:r w:rsidRPr="00E443A8">
        <w:t>-005 Vyjadřuje svůj názor.</w:t>
      </w:r>
    </w:p>
    <w:p w14:paraId="0E48FE6E" w14:textId="4636CB8F" w:rsidR="00E443A8" w:rsidRDefault="00F50C8C" w:rsidP="00E1660A">
      <w:pPr>
        <w:pStyle w:val="Odstavecseseznamem"/>
        <w:numPr>
          <w:ilvl w:val="0"/>
          <w:numId w:val="19"/>
        </w:numPr>
        <w:spacing w:before="240"/>
      </w:pPr>
      <w:r w:rsidRPr="00F50C8C">
        <w:t>KKK-000-</w:t>
      </w:r>
      <w:proofErr w:type="gramStart"/>
      <w:r w:rsidRPr="00F50C8C">
        <w:t>000-PV1</w:t>
      </w:r>
      <w:proofErr w:type="gramEnd"/>
      <w:r w:rsidRPr="00F50C8C">
        <w:t>-002 Prezentuje své zkušenosti, zájmy, výsledky své práce či práce skupiny.</w:t>
      </w:r>
    </w:p>
    <w:p w14:paraId="7AB131D0" w14:textId="683B8528" w:rsidR="00F50C8C" w:rsidRDefault="004A1B62" w:rsidP="00E1660A">
      <w:pPr>
        <w:pStyle w:val="Odstavecseseznamem"/>
        <w:numPr>
          <w:ilvl w:val="0"/>
          <w:numId w:val="19"/>
        </w:numPr>
        <w:spacing w:before="240"/>
      </w:pPr>
      <w:r w:rsidRPr="004A1B62">
        <w:t>KOB-000-</w:t>
      </w:r>
      <w:proofErr w:type="gramStart"/>
      <w:r w:rsidRPr="004A1B62">
        <w:t>000-PV1</w:t>
      </w:r>
      <w:proofErr w:type="gramEnd"/>
      <w:r w:rsidRPr="004A1B62">
        <w:t>-002 Chová se v souladu s myšlenkami, které směřují k udržitelnému rozvoji.</w:t>
      </w:r>
    </w:p>
    <w:p w14:paraId="52B4B847" w14:textId="24FBCAEB" w:rsidR="0041475A" w:rsidRDefault="0041475A" w:rsidP="00E1660A">
      <w:pPr>
        <w:pStyle w:val="Odstavecseseznamem"/>
        <w:numPr>
          <w:ilvl w:val="0"/>
          <w:numId w:val="19"/>
        </w:numPr>
        <w:spacing w:before="240"/>
      </w:pPr>
      <w:r w:rsidRPr="0041475A">
        <w:t>KOB-000-</w:t>
      </w:r>
      <w:proofErr w:type="gramStart"/>
      <w:r w:rsidRPr="0041475A">
        <w:t>000-PV1</w:t>
      </w:r>
      <w:proofErr w:type="gramEnd"/>
      <w:r w:rsidRPr="0041475A">
        <w:t>-006 Identifikuje nespravedlnost a učí se na ni reagovat.</w:t>
      </w:r>
    </w:p>
    <w:p w14:paraId="0C1AEA59" w14:textId="5278772F" w:rsidR="00E1660A" w:rsidRDefault="00BE7554" w:rsidP="00491D5E">
      <w:pPr>
        <w:pStyle w:val="Odstavecseseznamem"/>
        <w:numPr>
          <w:ilvl w:val="0"/>
          <w:numId w:val="19"/>
        </w:numPr>
        <w:spacing w:before="240"/>
      </w:pPr>
      <w:r w:rsidRPr="00BE7554">
        <w:t>KDI-000-</w:t>
      </w:r>
      <w:proofErr w:type="gramStart"/>
      <w:r w:rsidRPr="00BE7554">
        <w:t>000-PV1</w:t>
      </w:r>
      <w:proofErr w:type="gramEnd"/>
      <w:r w:rsidRPr="00BE7554">
        <w:t>-002 Rozlišuje přínosy a rizika používání digitálních technologií.</w:t>
      </w:r>
    </w:p>
    <w:p w14:paraId="0AE1D9AA" w14:textId="77777777" w:rsidR="001C6B22" w:rsidRPr="001C6B22" w:rsidRDefault="001C6B22" w:rsidP="001C6B22">
      <w:pPr>
        <w:spacing w:before="100" w:beforeAutospacing="1" w:after="100" w:afterAutospacing="1" w:line="360" w:lineRule="auto"/>
      </w:pPr>
      <w:r w:rsidRPr="001C6B22">
        <w:t>Situační učení ve speciální mateřské škole vychází z přirozených každodenních situací, které jsou dětem blízké a propojené s reálným životem. Učení probíhá spontánně i cíleně při běžných denních činnostech, hrách, pobytu venku, společných aktivitách i řešení nečekaných situací, což umožňuje okamžité uplatnění získaných dovedností v praxi.</w:t>
      </w:r>
    </w:p>
    <w:p w14:paraId="1568011D" w14:textId="77777777" w:rsidR="001C6B22" w:rsidRPr="001C6B22" w:rsidRDefault="001C6B22" w:rsidP="001C6B22">
      <w:pPr>
        <w:spacing w:before="100" w:beforeAutospacing="1" w:after="100" w:afterAutospacing="1" w:line="360" w:lineRule="auto"/>
      </w:pPr>
      <w:r w:rsidRPr="001C6B22">
        <w:t>Děti jsou vedeny k plánování jednoduchých kroků, organizaci činností a dokončování započatých aktivit. Pedagog je podporuje v samostatnosti, nabízí přiměřenou podporu a vytváří prostor pro zažívání úspěchu. Změny a nové situace jsou vnímány jako příležitosti k učení, což rozvíjí flexibilitu a schopnost přizpůsobení.</w:t>
      </w:r>
    </w:p>
    <w:p w14:paraId="51FF6B68" w14:textId="77777777" w:rsidR="001C6B22" w:rsidRPr="001C6B22" w:rsidRDefault="001C6B22" w:rsidP="001C6B22">
      <w:pPr>
        <w:spacing w:before="100" w:beforeAutospacing="1" w:after="100" w:afterAutospacing="1" w:line="360" w:lineRule="auto"/>
      </w:pPr>
      <w:r w:rsidRPr="001C6B22">
        <w:t>V průběhu situačního učení se děti učí volit vhodná řešení, pracovat s různými autentickými informačními zdroji a získané poznatky využívat v praktických situacích. Činnosti jsou strukturované a přehledné tak, aby podporovaly soustředění a pozornost.</w:t>
      </w:r>
    </w:p>
    <w:p w14:paraId="2164DC95" w14:textId="28D1DE1C" w:rsidR="00D313A5" w:rsidRPr="007253EB" w:rsidRDefault="001C6B22" w:rsidP="005530F8">
      <w:pPr>
        <w:spacing w:before="100" w:beforeAutospacing="1" w:after="100" w:afterAutospacing="1" w:line="360" w:lineRule="auto"/>
      </w:pPr>
      <w:r w:rsidRPr="001C6B22">
        <w:t>Součástí je také rozvoj komunikace, vyjadřování názorů, sdílení zkušeností a sebereflexe s využitím individuálně vhodných forem komunikace. Děti se seznamují s kulturou, tradicemi a jednoduchými projevy umění, jsou vedeny k ohleduplnosti, udržitelnému chování a vnímání nespravedlnosti v běžných situacích. Digitální technologie jsou využívány smysluplně jako nástroj poznávání, dokumentace a získávání informací, vždy s ohledem na individualitu dítěte a bezpečné, podporující prostředí</w:t>
      </w:r>
      <w:r w:rsidR="005530F8">
        <w:t>.</w:t>
      </w:r>
    </w:p>
    <w:p w14:paraId="088AEA74" w14:textId="083D5E50" w:rsidR="00DC6AA0" w:rsidRPr="00BE7554" w:rsidRDefault="00DC6AA0" w:rsidP="00350957">
      <w:pPr>
        <w:pStyle w:val="Odstavecseseznamem"/>
        <w:numPr>
          <w:ilvl w:val="0"/>
          <w:numId w:val="9"/>
        </w:numPr>
        <w:spacing w:before="240"/>
        <w:rPr>
          <w:b/>
          <w:bCs/>
        </w:rPr>
      </w:pPr>
      <w:r w:rsidRPr="00BE7554">
        <w:rPr>
          <w:b/>
          <w:bCs/>
        </w:rPr>
        <w:t>SOCIÁLNÍ UČENÍ</w:t>
      </w:r>
    </w:p>
    <w:p w14:paraId="20E9EFCC" w14:textId="6ECD2D19" w:rsidR="00824799" w:rsidRDefault="00BE7554" w:rsidP="00824799">
      <w:pPr>
        <w:spacing w:before="240"/>
      </w:pPr>
      <w:r>
        <w:t>Klíčové kompetence:</w:t>
      </w:r>
    </w:p>
    <w:p w14:paraId="75DEBC9C" w14:textId="2D9D1DE1" w:rsidR="00BE7554" w:rsidRDefault="00FD4BA8" w:rsidP="00BE7554">
      <w:pPr>
        <w:pStyle w:val="Odstavecseseznamem"/>
        <w:numPr>
          <w:ilvl w:val="0"/>
          <w:numId w:val="20"/>
        </w:numPr>
        <w:spacing w:before="240"/>
      </w:pPr>
      <w:r w:rsidRPr="00FD4BA8">
        <w:t>KOS-000-</w:t>
      </w:r>
      <w:proofErr w:type="gramStart"/>
      <w:r w:rsidRPr="00FD4BA8">
        <w:t>000-PV1</w:t>
      </w:r>
      <w:proofErr w:type="gramEnd"/>
      <w:r w:rsidRPr="00FD4BA8">
        <w:t>-002 Žádá o pomoc vrstevníky či dospělého.</w:t>
      </w:r>
    </w:p>
    <w:p w14:paraId="6E0D8614" w14:textId="77777777" w:rsidR="002309AE" w:rsidRDefault="002309AE" w:rsidP="002309AE">
      <w:pPr>
        <w:pStyle w:val="Odstavecseseznamem"/>
        <w:numPr>
          <w:ilvl w:val="0"/>
          <w:numId w:val="20"/>
        </w:numPr>
        <w:spacing w:before="240"/>
      </w:pPr>
      <w:r>
        <w:t>KOS-000-</w:t>
      </w:r>
      <w:proofErr w:type="gramStart"/>
      <w:r>
        <w:t>000-PV1</w:t>
      </w:r>
      <w:proofErr w:type="gramEnd"/>
      <w:r>
        <w:t>-006 Chová se empaticky a projevuje ohleduplnost k druhým.</w:t>
      </w:r>
    </w:p>
    <w:p w14:paraId="17DD981E" w14:textId="77777777" w:rsidR="002309AE" w:rsidRDefault="002309AE" w:rsidP="002309AE">
      <w:pPr>
        <w:pStyle w:val="Odstavecseseznamem"/>
        <w:numPr>
          <w:ilvl w:val="0"/>
          <w:numId w:val="20"/>
        </w:numPr>
        <w:spacing w:before="240"/>
      </w:pPr>
      <w:r>
        <w:t>KOS-000-</w:t>
      </w:r>
      <w:proofErr w:type="gramStart"/>
      <w:r>
        <w:t>000-PV1</w:t>
      </w:r>
      <w:proofErr w:type="gramEnd"/>
      <w:r>
        <w:t>-007 Rozlišuje vhodné a nevhodné chování.</w:t>
      </w:r>
    </w:p>
    <w:p w14:paraId="28DE0D24" w14:textId="2B216B46" w:rsidR="002309AE" w:rsidRDefault="002309AE" w:rsidP="002309AE">
      <w:pPr>
        <w:pStyle w:val="Odstavecseseznamem"/>
        <w:numPr>
          <w:ilvl w:val="0"/>
          <w:numId w:val="20"/>
        </w:numPr>
        <w:spacing w:before="240"/>
      </w:pPr>
      <w:r>
        <w:t>KOS-000-</w:t>
      </w:r>
      <w:proofErr w:type="gramStart"/>
      <w:r>
        <w:t>000-PV1</w:t>
      </w:r>
      <w:proofErr w:type="gramEnd"/>
      <w:r>
        <w:t>-008 Chová se v souladu se základními společenskými pravidly.</w:t>
      </w:r>
    </w:p>
    <w:p w14:paraId="1CC1DF2E" w14:textId="3C6924C9" w:rsidR="00E546DE" w:rsidRDefault="00E546DE" w:rsidP="002309AE">
      <w:pPr>
        <w:pStyle w:val="Odstavecseseznamem"/>
        <w:numPr>
          <w:ilvl w:val="0"/>
          <w:numId w:val="20"/>
        </w:numPr>
        <w:spacing w:before="240"/>
      </w:pPr>
      <w:r w:rsidRPr="00E546DE">
        <w:t>KOB-000-</w:t>
      </w:r>
      <w:proofErr w:type="gramStart"/>
      <w:r w:rsidRPr="00E546DE">
        <w:t>000-PV1</w:t>
      </w:r>
      <w:proofErr w:type="gramEnd"/>
      <w:r w:rsidRPr="00E546DE">
        <w:t>-002 Chová se v souladu s myšlenkami, které směřují k udržitelnému rozvoji.</w:t>
      </w:r>
    </w:p>
    <w:p w14:paraId="7CE5AC3C" w14:textId="16D96819" w:rsidR="00FD4BA8" w:rsidRDefault="00A76860" w:rsidP="00BE7554">
      <w:pPr>
        <w:pStyle w:val="Odstavecseseznamem"/>
        <w:numPr>
          <w:ilvl w:val="0"/>
          <w:numId w:val="20"/>
        </w:numPr>
        <w:spacing w:before="240"/>
      </w:pPr>
      <w:r w:rsidRPr="00A76860">
        <w:t>KKK-000-</w:t>
      </w:r>
      <w:proofErr w:type="gramStart"/>
      <w:r w:rsidRPr="00A76860">
        <w:t>000-PV1</w:t>
      </w:r>
      <w:proofErr w:type="gramEnd"/>
      <w:r w:rsidRPr="00A76860">
        <w:t>-003 Klade otázky a hledá na ně odpovědi.</w:t>
      </w:r>
    </w:p>
    <w:p w14:paraId="3E72C7C3" w14:textId="17AF186D" w:rsidR="009C72D6" w:rsidRDefault="009C72D6" w:rsidP="00BE7554">
      <w:pPr>
        <w:pStyle w:val="Odstavecseseznamem"/>
        <w:numPr>
          <w:ilvl w:val="0"/>
          <w:numId w:val="20"/>
        </w:numPr>
        <w:spacing w:before="240"/>
      </w:pPr>
      <w:r w:rsidRPr="009C72D6">
        <w:t>KKK-000-</w:t>
      </w:r>
      <w:proofErr w:type="gramStart"/>
      <w:r w:rsidRPr="009C72D6">
        <w:t>000-PV1</w:t>
      </w:r>
      <w:proofErr w:type="gramEnd"/>
      <w:r w:rsidRPr="009C72D6">
        <w:t>-002 Prezentuje své zkušenosti, zájmy, výsledky své práce či práce skupiny.</w:t>
      </w:r>
    </w:p>
    <w:p w14:paraId="03EABF1F" w14:textId="77777777" w:rsidR="00A76860" w:rsidRDefault="00A76860" w:rsidP="00A76860">
      <w:pPr>
        <w:pStyle w:val="Odstavecseseznamem"/>
        <w:numPr>
          <w:ilvl w:val="0"/>
          <w:numId w:val="20"/>
        </w:numPr>
        <w:spacing w:before="240"/>
      </w:pPr>
      <w:r w:rsidRPr="00E1660A">
        <w:t>KPP-000-</w:t>
      </w:r>
      <w:proofErr w:type="gramStart"/>
      <w:r w:rsidRPr="00E1660A">
        <w:t>000-PV1</w:t>
      </w:r>
      <w:proofErr w:type="gramEnd"/>
      <w:r w:rsidRPr="00E1660A">
        <w:t>-002 Navrhuje, co potřebuje k realizaci vlastních činností.</w:t>
      </w:r>
    </w:p>
    <w:p w14:paraId="070BEB01" w14:textId="2D307278" w:rsidR="00A76860" w:rsidRDefault="00020B96" w:rsidP="00BE7554">
      <w:pPr>
        <w:pStyle w:val="Odstavecseseznamem"/>
        <w:numPr>
          <w:ilvl w:val="0"/>
          <w:numId w:val="20"/>
        </w:numPr>
        <w:spacing w:before="240"/>
      </w:pPr>
      <w:r w:rsidRPr="00020B96">
        <w:t>KPP-000-</w:t>
      </w:r>
      <w:proofErr w:type="gramStart"/>
      <w:r w:rsidRPr="00020B96">
        <w:t>000-PV1</w:t>
      </w:r>
      <w:proofErr w:type="gramEnd"/>
      <w:r w:rsidRPr="00020B96">
        <w:t>-009 Oceňuje práci i úsilí druhých.</w:t>
      </w:r>
    </w:p>
    <w:p w14:paraId="7AE65712" w14:textId="10FFA4E9" w:rsidR="006748C2" w:rsidRDefault="006748C2" w:rsidP="00BE7554">
      <w:pPr>
        <w:pStyle w:val="Odstavecseseznamem"/>
        <w:numPr>
          <w:ilvl w:val="0"/>
          <w:numId w:val="20"/>
        </w:numPr>
        <w:spacing w:before="240"/>
      </w:pPr>
      <w:r w:rsidRPr="006748C2">
        <w:t>KRP-000-</w:t>
      </w:r>
      <w:proofErr w:type="gramStart"/>
      <w:r w:rsidRPr="006748C2">
        <w:t>000-PV1</w:t>
      </w:r>
      <w:proofErr w:type="gramEnd"/>
      <w:r w:rsidRPr="006748C2">
        <w:t>-001 Vnímá chybu jako přirozenou součást řešení problémů.</w:t>
      </w:r>
    </w:p>
    <w:p w14:paraId="4708376A" w14:textId="1AD12321" w:rsidR="00FD7700" w:rsidRDefault="00FD7700" w:rsidP="00BE7554">
      <w:pPr>
        <w:pStyle w:val="Odstavecseseznamem"/>
        <w:numPr>
          <w:ilvl w:val="0"/>
          <w:numId w:val="20"/>
        </w:numPr>
        <w:spacing w:before="240"/>
      </w:pPr>
      <w:r w:rsidRPr="00FD7700">
        <w:t>KRP-000-</w:t>
      </w:r>
      <w:proofErr w:type="gramStart"/>
      <w:r w:rsidRPr="00FD7700">
        <w:t>000-PV1</w:t>
      </w:r>
      <w:proofErr w:type="gramEnd"/>
      <w:r w:rsidRPr="00FD7700">
        <w:t>-004 Vymýšlí a zkouší různá řešení problémů a situací</w:t>
      </w:r>
      <w:r>
        <w:t>.</w:t>
      </w:r>
    </w:p>
    <w:p w14:paraId="23C2F3DE" w14:textId="6A21D575" w:rsidR="00FD7700" w:rsidRDefault="005D1560" w:rsidP="00BE7554">
      <w:pPr>
        <w:pStyle w:val="Odstavecseseznamem"/>
        <w:numPr>
          <w:ilvl w:val="0"/>
          <w:numId w:val="20"/>
        </w:numPr>
        <w:spacing w:before="240"/>
      </w:pPr>
      <w:r w:rsidRPr="005D1560">
        <w:t>KKT-000-</w:t>
      </w:r>
      <w:proofErr w:type="gramStart"/>
      <w:r w:rsidRPr="005D1560">
        <w:t>000-PV1</w:t>
      </w:r>
      <w:proofErr w:type="gramEnd"/>
      <w:r w:rsidRPr="005D1560">
        <w:t>-002 Reaguje autenticky na umělecké a kulturní podněty.</w:t>
      </w:r>
    </w:p>
    <w:p w14:paraId="7D6A5630" w14:textId="3F5B818C" w:rsidR="005D1560" w:rsidRDefault="00713575" w:rsidP="00BE7554">
      <w:pPr>
        <w:pStyle w:val="Odstavecseseznamem"/>
        <w:numPr>
          <w:ilvl w:val="0"/>
          <w:numId w:val="20"/>
        </w:numPr>
        <w:spacing w:before="240"/>
      </w:pPr>
      <w:r w:rsidRPr="00713575">
        <w:t>KKT-000-</w:t>
      </w:r>
      <w:proofErr w:type="gramStart"/>
      <w:r w:rsidRPr="00713575">
        <w:t>000-PV1</w:t>
      </w:r>
      <w:proofErr w:type="gramEnd"/>
      <w:r w:rsidRPr="00713575">
        <w:t>-004 Přijímá osobnostní, kulturní, náboženské a jazykové rozmanitosti ostatních.</w:t>
      </w:r>
    </w:p>
    <w:p w14:paraId="03D21398" w14:textId="59BC1B28" w:rsidR="00713575" w:rsidRDefault="007E639E" w:rsidP="00BE7554">
      <w:pPr>
        <w:pStyle w:val="Odstavecseseznamem"/>
        <w:numPr>
          <w:ilvl w:val="0"/>
          <w:numId w:val="20"/>
        </w:numPr>
        <w:spacing w:before="240"/>
      </w:pPr>
      <w:r w:rsidRPr="007E639E">
        <w:t>KKU-000-</w:t>
      </w:r>
      <w:proofErr w:type="gramStart"/>
      <w:r w:rsidRPr="007E639E">
        <w:t>000-PV1</w:t>
      </w:r>
      <w:proofErr w:type="gramEnd"/>
      <w:r w:rsidRPr="007E639E">
        <w:t>-003 Projevuje přirozený zájem o učení a svět, který ho obklopuje.</w:t>
      </w:r>
    </w:p>
    <w:p w14:paraId="15D2E01E" w14:textId="48EB6A3F" w:rsidR="00824799" w:rsidRDefault="00824799" w:rsidP="00C73C19">
      <w:pPr>
        <w:pStyle w:val="Odstavecseseznamem"/>
        <w:spacing w:before="240"/>
        <w:ind w:left="1174" w:firstLine="0"/>
      </w:pPr>
    </w:p>
    <w:p w14:paraId="7C32FFBD" w14:textId="77777777" w:rsidR="00491D5E" w:rsidRPr="00491D5E" w:rsidRDefault="00491D5E" w:rsidP="00491D5E">
      <w:pPr>
        <w:spacing w:before="240" w:line="360" w:lineRule="auto"/>
        <w:ind w:firstLine="708"/>
      </w:pPr>
      <w:r w:rsidRPr="00491D5E">
        <w:rPr>
          <w:b/>
          <w:bCs/>
        </w:rPr>
        <w:t>Sociální učení</w:t>
      </w:r>
      <w:r w:rsidRPr="00491D5E">
        <w:t xml:space="preserve"> ve speciální mateřské škole se zaměřuje na rozvoj sociálních dovedností, empatie, spolupráce a odpovědného chování ve vztahu k ostatním i k okolnímu prostředí. Děti se učí vyjadřovat své potřeby, klást otázky, hledat odpovědi a sdílet své zkušenosti, zájmy a výsledky vlastní práce či práce skupiny. Komunikace probíhá přizpůsobeně jejich individuálním možnostem – verbálně, gesty, znaky, piktogramy nebo systémem VOKS.</w:t>
      </w:r>
    </w:p>
    <w:p w14:paraId="4B89F2B7" w14:textId="77777777" w:rsidR="00491D5E" w:rsidRPr="00491D5E" w:rsidRDefault="00491D5E" w:rsidP="00491D5E">
      <w:pPr>
        <w:spacing w:before="240" w:line="360" w:lineRule="auto"/>
        <w:ind w:firstLine="708"/>
      </w:pPr>
      <w:r w:rsidRPr="00491D5E">
        <w:t>Děti jsou podporovány v žádání o pomoc vrstevníků či dospělého a učí se spolupracovat s ohleduplností a empatií. Postupně rozlišují vhodné a nevhodné chování a učí se respektovat základní společenská pravidla, práva druhých a rozmanitost osobností, kultur, náboženství či jazyků ve svém okolí. Pedagog vede děti k přijímání zodpovědnosti za svá rozhodnutí, oceňování úsilí a práce ostatních a k reflexi vlastního jednání.</w:t>
      </w:r>
    </w:p>
    <w:p w14:paraId="06313678" w14:textId="77777777" w:rsidR="00491D5E" w:rsidRPr="00491D5E" w:rsidRDefault="00491D5E" w:rsidP="00491D5E">
      <w:pPr>
        <w:spacing w:before="240" w:line="360" w:lineRule="auto"/>
        <w:ind w:firstLine="708"/>
      </w:pPr>
      <w:r w:rsidRPr="00491D5E">
        <w:t>Sociální učení také zahrnuje rozvoj schopnosti hledat různá řešení problémů, vnímat chybu jako přirozenou součást učení a zkoušet nové postupy. Děti jsou motivovány k přirozenému zájmu o svět kolem sebe, k aktivnímu zapojení do činností a k využívání získaných zkušeností v praktických situacích. Součástí jsou i kulturní a umělecké podněty – děti reagují autenticky na umění, tradice a kulturní dění a učí se oceňovat rozmanitost a hodnoty druhých.</w:t>
      </w:r>
    </w:p>
    <w:p w14:paraId="7FC39973" w14:textId="5851FD38" w:rsidR="00C73C19" w:rsidRDefault="00491D5E" w:rsidP="0032566D">
      <w:pPr>
        <w:spacing w:before="240" w:line="360" w:lineRule="auto"/>
        <w:ind w:firstLine="708"/>
      </w:pPr>
      <w:r w:rsidRPr="00491D5E">
        <w:t>Všechny činnosti probíhají v bezpečném, podporujícím a předvídatelném prostředí, které respektuje individualitu dítěte, jeho možnosti, zájmy a potřeby. Děti se tak učí sociálním dovednostem přirozenou cestou, prostřednictvím zkušeností, interakcí a společného fungování ve třídě i širším společenství.</w:t>
      </w:r>
    </w:p>
    <w:p w14:paraId="70DAE2CE" w14:textId="7A12D8DD" w:rsidR="00C73C19" w:rsidRPr="007C7861" w:rsidRDefault="00B7034D" w:rsidP="00B7034D">
      <w:pPr>
        <w:pStyle w:val="Odstavecseseznamem"/>
        <w:numPr>
          <w:ilvl w:val="0"/>
          <w:numId w:val="9"/>
        </w:numPr>
        <w:spacing w:before="240"/>
        <w:rPr>
          <w:b/>
          <w:bCs/>
        </w:rPr>
      </w:pPr>
      <w:r w:rsidRPr="007C7861">
        <w:rPr>
          <w:b/>
          <w:bCs/>
        </w:rPr>
        <w:t>PRÁCE S</w:t>
      </w:r>
      <w:r w:rsidR="007C7861" w:rsidRPr="007C7861">
        <w:rPr>
          <w:b/>
          <w:bCs/>
        </w:rPr>
        <w:t> </w:t>
      </w:r>
      <w:r w:rsidRPr="007C7861">
        <w:rPr>
          <w:b/>
          <w:bCs/>
        </w:rPr>
        <w:t>CHYBOU</w:t>
      </w:r>
    </w:p>
    <w:p w14:paraId="74A23C2D" w14:textId="578A3E25" w:rsidR="007C7861" w:rsidRDefault="007C7861" w:rsidP="007C7861">
      <w:pPr>
        <w:spacing w:before="240"/>
      </w:pPr>
      <w:r>
        <w:t>Klíčové kompetence:</w:t>
      </w:r>
    </w:p>
    <w:p w14:paraId="17A15AED" w14:textId="77777777" w:rsidR="0034331D" w:rsidRPr="0034331D" w:rsidRDefault="0034331D" w:rsidP="0034331D">
      <w:pPr>
        <w:pStyle w:val="Odstavecseseznamem"/>
        <w:numPr>
          <w:ilvl w:val="0"/>
          <w:numId w:val="22"/>
        </w:numPr>
        <w:spacing w:before="240"/>
      </w:pPr>
      <w:r w:rsidRPr="0034331D">
        <w:t>KRP-000-</w:t>
      </w:r>
      <w:proofErr w:type="gramStart"/>
      <w:r w:rsidRPr="0034331D">
        <w:t>000-PV1</w:t>
      </w:r>
      <w:proofErr w:type="gramEnd"/>
      <w:r w:rsidRPr="0034331D">
        <w:t>-001 – Vnímá chybu jako přirozenou součást řešení problémů.</w:t>
      </w:r>
    </w:p>
    <w:p w14:paraId="2429E455" w14:textId="77777777" w:rsidR="0034331D" w:rsidRPr="0034331D" w:rsidRDefault="0034331D" w:rsidP="0034331D">
      <w:pPr>
        <w:pStyle w:val="Odstavecseseznamem"/>
        <w:numPr>
          <w:ilvl w:val="0"/>
          <w:numId w:val="22"/>
        </w:numPr>
        <w:spacing w:before="240"/>
      </w:pPr>
      <w:r w:rsidRPr="0034331D">
        <w:t>KRP-000-</w:t>
      </w:r>
      <w:proofErr w:type="gramStart"/>
      <w:r w:rsidRPr="0034331D">
        <w:t>000-PV1</w:t>
      </w:r>
      <w:proofErr w:type="gramEnd"/>
      <w:r w:rsidRPr="0034331D">
        <w:t>-004 – Vymýšlí a zkouší různá řešení problémů a situací.</w:t>
      </w:r>
    </w:p>
    <w:p w14:paraId="76294720" w14:textId="77777777" w:rsidR="0034331D" w:rsidRPr="0034331D" w:rsidRDefault="0034331D" w:rsidP="0034331D">
      <w:pPr>
        <w:pStyle w:val="Odstavecseseznamem"/>
        <w:numPr>
          <w:ilvl w:val="0"/>
          <w:numId w:val="22"/>
        </w:numPr>
        <w:spacing w:before="240"/>
      </w:pPr>
      <w:r w:rsidRPr="0034331D">
        <w:t>KRP-000-</w:t>
      </w:r>
      <w:proofErr w:type="gramStart"/>
      <w:r w:rsidRPr="0034331D">
        <w:t>000-PV1</w:t>
      </w:r>
      <w:proofErr w:type="gramEnd"/>
      <w:r w:rsidRPr="0034331D">
        <w:t>-002 – Řeší jednoduché problémové situace na základě předchozí zkušenosti.</w:t>
      </w:r>
    </w:p>
    <w:p w14:paraId="289A83F2" w14:textId="77777777" w:rsidR="0034331D" w:rsidRPr="0034331D" w:rsidRDefault="0034331D" w:rsidP="0034331D">
      <w:pPr>
        <w:pStyle w:val="Odstavecseseznamem"/>
        <w:numPr>
          <w:ilvl w:val="0"/>
          <w:numId w:val="22"/>
        </w:numPr>
        <w:spacing w:before="240"/>
      </w:pPr>
      <w:r w:rsidRPr="0034331D">
        <w:t>KPP-000-</w:t>
      </w:r>
      <w:proofErr w:type="gramStart"/>
      <w:r w:rsidRPr="0034331D">
        <w:t>000-PV1</w:t>
      </w:r>
      <w:proofErr w:type="gramEnd"/>
      <w:r w:rsidRPr="0034331D">
        <w:t>-004 – Dokáže měnit cesty k dosažení cíle.</w:t>
      </w:r>
    </w:p>
    <w:p w14:paraId="4AC4B55A" w14:textId="77777777" w:rsidR="0034331D" w:rsidRPr="0034331D" w:rsidRDefault="0034331D" w:rsidP="0034331D">
      <w:pPr>
        <w:pStyle w:val="Odstavecseseznamem"/>
        <w:numPr>
          <w:ilvl w:val="0"/>
          <w:numId w:val="22"/>
        </w:numPr>
        <w:spacing w:before="240"/>
      </w:pPr>
      <w:r w:rsidRPr="0034331D">
        <w:t>KKU-000-</w:t>
      </w:r>
      <w:proofErr w:type="gramStart"/>
      <w:r w:rsidRPr="0034331D">
        <w:t>000-PV1</w:t>
      </w:r>
      <w:proofErr w:type="gramEnd"/>
      <w:r w:rsidRPr="0034331D">
        <w:t>-001 – Při učení využívá strategie pokusu a omylu.</w:t>
      </w:r>
    </w:p>
    <w:p w14:paraId="776E20BF" w14:textId="77777777" w:rsidR="0034331D" w:rsidRPr="0034331D" w:rsidRDefault="0034331D" w:rsidP="0034331D">
      <w:pPr>
        <w:pStyle w:val="Odstavecseseznamem"/>
        <w:numPr>
          <w:ilvl w:val="0"/>
          <w:numId w:val="22"/>
        </w:numPr>
        <w:spacing w:before="240"/>
      </w:pPr>
      <w:r w:rsidRPr="0034331D">
        <w:t>KOS-000-</w:t>
      </w:r>
      <w:proofErr w:type="gramStart"/>
      <w:r w:rsidRPr="0034331D">
        <w:t>000-PV1</w:t>
      </w:r>
      <w:proofErr w:type="gramEnd"/>
      <w:r w:rsidRPr="0034331D">
        <w:t>-004 – Projevuje důvěru v sebe sama.</w:t>
      </w:r>
    </w:p>
    <w:p w14:paraId="56EB4489" w14:textId="77777777" w:rsidR="0034331D" w:rsidRPr="0034331D" w:rsidRDefault="0034331D" w:rsidP="0034331D">
      <w:pPr>
        <w:pStyle w:val="Odstavecseseznamem"/>
        <w:numPr>
          <w:ilvl w:val="0"/>
          <w:numId w:val="22"/>
        </w:numPr>
        <w:spacing w:before="240"/>
      </w:pPr>
      <w:r w:rsidRPr="0034331D">
        <w:t>KPP-000-</w:t>
      </w:r>
      <w:proofErr w:type="gramStart"/>
      <w:r w:rsidRPr="0034331D">
        <w:t>000-PV1</w:t>
      </w:r>
      <w:proofErr w:type="gramEnd"/>
      <w:r w:rsidRPr="0034331D">
        <w:t>-003 – Ke změnám přistupuje jako k příležitostem.</w:t>
      </w:r>
    </w:p>
    <w:p w14:paraId="1AB10D12" w14:textId="77777777" w:rsidR="0034331D" w:rsidRPr="0034331D" w:rsidRDefault="0034331D" w:rsidP="0034331D">
      <w:pPr>
        <w:pStyle w:val="Odstavecseseznamem"/>
        <w:numPr>
          <w:ilvl w:val="0"/>
          <w:numId w:val="22"/>
        </w:numPr>
        <w:spacing w:before="240"/>
      </w:pPr>
      <w:r w:rsidRPr="0034331D">
        <w:t>KKK-000-</w:t>
      </w:r>
      <w:proofErr w:type="gramStart"/>
      <w:r w:rsidRPr="0034331D">
        <w:t>000-PV1</w:t>
      </w:r>
      <w:proofErr w:type="gramEnd"/>
      <w:r w:rsidRPr="0034331D">
        <w:t>-003 – Klade otázky a hledá na ně odpovědi.</w:t>
      </w:r>
    </w:p>
    <w:p w14:paraId="17DB88D3" w14:textId="77777777" w:rsidR="0034331D" w:rsidRPr="0034331D" w:rsidRDefault="0034331D" w:rsidP="0034331D">
      <w:pPr>
        <w:pStyle w:val="Odstavecseseznamem"/>
        <w:numPr>
          <w:ilvl w:val="0"/>
          <w:numId w:val="22"/>
        </w:numPr>
        <w:spacing w:before="240"/>
      </w:pPr>
      <w:r w:rsidRPr="0034331D">
        <w:t>KOS-000-</w:t>
      </w:r>
      <w:proofErr w:type="gramStart"/>
      <w:r w:rsidRPr="0034331D">
        <w:t>000-PV1</w:t>
      </w:r>
      <w:proofErr w:type="gramEnd"/>
      <w:r w:rsidRPr="0034331D">
        <w:t>-002 – Žádá o pomoc vrstevníky či dospělého.</w:t>
      </w:r>
    </w:p>
    <w:p w14:paraId="5C1CD088" w14:textId="77777777" w:rsidR="0034331D" w:rsidRPr="0034331D" w:rsidRDefault="0034331D" w:rsidP="0034331D">
      <w:pPr>
        <w:pStyle w:val="Odstavecseseznamem"/>
        <w:numPr>
          <w:ilvl w:val="0"/>
          <w:numId w:val="22"/>
        </w:numPr>
        <w:spacing w:before="240"/>
      </w:pPr>
      <w:r w:rsidRPr="0034331D">
        <w:t>KPP-000-</w:t>
      </w:r>
      <w:proofErr w:type="gramStart"/>
      <w:r w:rsidRPr="0034331D">
        <w:t>000-PV1</w:t>
      </w:r>
      <w:proofErr w:type="gramEnd"/>
      <w:r w:rsidRPr="0034331D">
        <w:t>-009 – Oceňuje práci i úsilí druhých.</w:t>
      </w:r>
    </w:p>
    <w:p w14:paraId="5878CEFE" w14:textId="77777777" w:rsidR="0034331D" w:rsidRPr="0034331D" w:rsidRDefault="0034331D" w:rsidP="0034331D">
      <w:pPr>
        <w:pStyle w:val="Odstavecseseznamem"/>
        <w:numPr>
          <w:ilvl w:val="0"/>
          <w:numId w:val="22"/>
        </w:numPr>
        <w:spacing w:before="240"/>
      </w:pPr>
      <w:r w:rsidRPr="0034331D">
        <w:t>KKK-000-</w:t>
      </w:r>
      <w:proofErr w:type="gramStart"/>
      <w:r w:rsidRPr="0034331D">
        <w:t>000-PV1</w:t>
      </w:r>
      <w:proofErr w:type="gramEnd"/>
      <w:r w:rsidRPr="0034331D">
        <w:t>-005 – Naslouchá druhému a dodržuje domluvená pravidla komunikace.</w:t>
      </w:r>
    </w:p>
    <w:p w14:paraId="620F83E9" w14:textId="77777777" w:rsidR="00E36CDA" w:rsidRPr="00E36CDA" w:rsidRDefault="00E36CDA" w:rsidP="00E36CDA">
      <w:pPr>
        <w:spacing w:before="100" w:beforeAutospacing="1" w:after="100" w:afterAutospacing="1" w:line="360" w:lineRule="auto"/>
      </w:pPr>
      <w:r w:rsidRPr="00E36CDA">
        <w:t>Práce s chybou ve speciální mateřské škole je chápána jako přirozená a důležitá součást vzdělávacího procesu. Chyba není vnímána jako selhání, ale jako příležitost k učení, objevování a hledání nových cest řešení. Děti jsou vedeny k tomu, aby se nebály zkoušet, experimentovat a přijímat chybu jako běžnou součást řešení problémových situací.</w:t>
      </w:r>
    </w:p>
    <w:p w14:paraId="08447E41" w14:textId="77777777" w:rsidR="00E36CDA" w:rsidRPr="00E36CDA" w:rsidRDefault="00E36CDA" w:rsidP="00E36CDA">
      <w:pPr>
        <w:spacing w:before="100" w:beforeAutospacing="1" w:after="100" w:afterAutospacing="1" w:line="360" w:lineRule="auto"/>
      </w:pPr>
      <w:r w:rsidRPr="00E36CDA">
        <w:t>Učení probíhá především metodou pokusu a omylu. Děti mají možnost vymýšlet a zkoušet různá řešení, vycházet ze svých předchozích zkušeností a podle potřeby měnit zvolený postup k dosažení cíle. Pedagog vytváří bezpečné a podporující prostředí, které posiluje sebedůvěru dítěte a jeho ochotu hledat nová řešení i v situacích, které se na první pohled nedaří.</w:t>
      </w:r>
    </w:p>
    <w:p w14:paraId="46AC39B6" w14:textId="77777777" w:rsidR="00E36CDA" w:rsidRPr="00E36CDA" w:rsidRDefault="00E36CDA" w:rsidP="00E36CDA">
      <w:pPr>
        <w:spacing w:before="100" w:beforeAutospacing="1" w:after="100" w:afterAutospacing="1" w:line="360" w:lineRule="auto"/>
      </w:pPr>
      <w:r w:rsidRPr="00E36CDA">
        <w:t>Součástí práce s chybou je rozvoj schopnosti klást otázky, přemýšlet o vzniklé situaci a aktivně hledat odpovědi. Děti jsou podporovány v tom, aby si v případě potřeby dokázaly říci o pomoc vrstevníkům či dospělému a zároveň se učily naslouchat druhým a respektovat domluvená pravidla komunikace. Důraz je kladen na spolupráci, vzájemnou podporu a oceňování úsilí druhých, nikoli pouze konečného výsledku.</w:t>
      </w:r>
    </w:p>
    <w:p w14:paraId="7FB76364" w14:textId="22D8CCE0" w:rsidR="007C7861" w:rsidRDefault="00E36CDA" w:rsidP="00E36CDA">
      <w:pPr>
        <w:spacing w:before="100" w:beforeAutospacing="1" w:after="100" w:afterAutospacing="1" w:line="360" w:lineRule="auto"/>
      </w:pPr>
      <w:r w:rsidRPr="00E36CDA">
        <w:t>Práce s chybou rozvíjí u dětí pozitivní vztah ke změnám, které jsou vnímány jako příležitosti k dalšímu učení a osobnímu růstu. Všechny činnosti jsou přizpůsobeny individuálním možnostem dítěte a probíhají v prostředí, které podporuje otevřenost, samostatnost, zodpovědnost a radost z objevování</w:t>
      </w:r>
    </w:p>
    <w:p w14:paraId="33898747" w14:textId="73CDDAC4" w:rsidR="00B7034D" w:rsidRPr="00FE1FCB" w:rsidRDefault="004B2240" w:rsidP="00B7034D">
      <w:pPr>
        <w:pStyle w:val="Odstavecseseznamem"/>
        <w:numPr>
          <w:ilvl w:val="0"/>
          <w:numId w:val="9"/>
        </w:numPr>
        <w:spacing w:before="240"/>
        <w:rPr>
          <w:b/>
          <w:bCs/>
        </w:rPr>
      </w:pPr>
      <w:r w:rsidRPr="00FE1FCB">
        <w:rPr>
          <w:b/>
          <w:bCs/>
        </w:rPr>
        <w:t>STRUKTUROVANÉ UČENÍ</w:t>
      </w:r>
    </w:p>
    <w:p w14:paraId="1BCAE450" w14:textId="19FDE9C3" w:rsidR="00DA7B9B" w:rsidRDefault="00FE1FCB" w:rsidP="00DA7B9B">
      <w:pPr>
        <w:spacing w:before="240"/>
      </w:pPr>
      <w:r>
        <w:t>Klíčové kompetence:</w:t>
      </w:r>
    </w:p>
    <w:p w14:paraId="37C2E7B0" w14:textId="709838DB" w:rsidR="001E0C82" w:rsidRDefault="001E0C82" w:rsidP="001E0C82">
      <w:pPr>
        <w:pStyle w:val="Odstavecseseznamem"/>
        <w:numPr>
          <w:ilvl w:val="0"/>
          <w:numId w:val="27"/>
        </w:numPr>
        <w:spacing w:before="240"/>
      </w:pPr>
      <w:r>
        <w:t>KPP-000-</w:t>
      </w:r>
      <w:proofErr w:type="gramStart"/>
      <w:r>
        <w:t>000-PV1</w:t>
      </w:r>
      <w:proofErr w:type="gramEnd"/>
      <w:r>
        <w:t>-006 – Organizuje a realizuje svoje činnosti.</w:t>
      </w:r>
    </w:p>
    <w:p w14:paraId="4DE07594" w14:textId="0BF8BF93" w:rsidR="001E0C82" w:rsidRDefault="001E0C82" w:rsidP="001E0C82">
      <w:pPr>
        <w:pStyle w:val="Odstavecseseznamem"/>
        <w:numPr>
          <w:ilvl w:val="0"/>
          <w:numId w:val="27"/>
        </w:numPr>
        <w:spacing w:before="240"/>
      </w:pPr>
      <w:r>
        <w:t>KPP-000-</w:t>
      </w:r>
      <w:proofErr w:type="gramStart"/>
      <w:r>
        <w:t>000-PV1</w:t>
      </w:r>
      <w:proofErr w:type="gramEnd"/>
      <w:r>
        <w:t>-005 – Dokončí, co započalo.</w:t>
      </w:r>
    </w:p>
    <w:p w14:paraId="53E5AD0D" w14:textId="25372E2B" w:rsidR="001E0C82" w:rsidRDefault="001E0C82" w:rsidP="001E0C82">
      <w:pPr>
        <w:pStyle w:val="Odstavecseseznamem"/>
        <w:numPr>
          <w:ilvl w:val="0"/>
          <w:numId w:val="27"/>
        </w:numPr>
        <w:spacing w:before="240"/>
      </w:pPr>
      <w:r>
        <w:t>KKU-000-</w:t>
      </w:r>
      <w:proofErr w:type="gramStart"/>
      <w:r>
        <w:t>000-PV1</w:t>
      </w:r>
      <w:proofErr w:type="gramEnd"/>
      <w:r>
        <w:t>-002 – Záměrně se soustředí na činnost a udrží pozornost.</w:t>
      </w:r>
    </w:p>
    <w:p w14:paraId="289B4BA9" w14:textId="0E7BA251" w:rsidR="001E0C82" w:rsidRDefault="001E0C82" w:rsidP="001E0C82">
      <w:pPr>
        <w:pStyle w:val="Odstavecseseznamem"/>
        <w:numPr>
          <w:ilvl w:val="0"/>
          <w:numId w:val="27"/>
        </w:numPr>
        <w:spacing w:before="240"/>
      </w:pPr>
      <w:r>
        <w:t>KRP-000-</w:t>
      </w:r>
      <w:proofErr w:type="gramStart"/>
      <w:r>
        <w:t>000-PV1</w:t>
      </w:r>
      <w:proofErr w:type="gramEnd"/>
      <w:r>
        <w:t>-005 – Volí adekvátní řešení vedoucí k cíli.</w:t>
      </w:r>
    </w:p>
    <w:p w14:paraId="1FF1EB57" w14:textId="270C19FF" w:rsidR="001E0C82" w:rsidRDefault="001E0C82" w:rsidP="001E0C82">
      <w:pPr>
        <w:pStyle w:val="Odstavecseseznamem"/>
        <w:numPr>
          <w:ilvl w:val="0"/>
          <w:numId w:val="27"/>
        </w:numPr>
        <w:spacing w:before="240"/>
      </w:pPr>
      <w:r>
        <w:t>KOS-000-</w:t>
      </w:r>
      <w:proofErr w:type="gramStart"/>
      <w:r>
        <w:t>000-PV1</w:t>
      </w:r>
      <w:proofErr w:type="gramEnd"/>
      <w:r>
        <w:t>-008 – Chová se v souladu se základními společenskými pravidly.</w:t>
      </w:r>
    </w:p>
    <w:p w14:paraId="4EF888F9" w14:textId="316D96B2" w:rsidR="001E0C82" w:rsidRDefault="001E0C82" w:rsidP="001E0C82">
      <w:pPr>
        <w:pStyle w:val="Odstavecseseznamem"/>
        <w:numPr>
          <w:ilvl w:val="0"/>
          <w:numId w:val="27"/>
        </w:numPr>
        <w:spacing w:before="240"/>
      </w:pPr>
      <w:r>
        <w:t>KOB-000-</w:t>
      </w:r>
      <w:proofErr w:type="gramStart"/>
      <w:r>
        <w:t>000-PV1</w:t>
      </w:r>
      <w:proofErr w:type="gramEnd"/>
      <w:r>
        <w:t>-005 – Respektuje dohodnutá pravidla a práva druhých.</w:t>
      </w:r>
    </w:p>
    <w:p w14:paraId="67347B75" w14:textId="40C15641" w:rsidR="001E0C82" w:rsidRDefault="001E0C82" w:rsidP="001E0C82">
      <w:pPr>
        <w:pStyle w:val="Odstavecseseznamem"/>
        <w:numPr>
          <w:ilvl w:val="0"/>
          <w:numId w:val="27"/>
        </w:numPr>
        <w:spacing w:before="240"/>
      </w:pPr>
      <w:r>
        <w:t>KKK-000-</w:t>
      </w:r>
      <w:proofErr w:type="gramStart"/>
      <w:r>
        <w:t>000-PV1</w:t>
      </w:r>
      <w:proofErr w:type="gramEnd"/>
      <w:r>
        <w:t>-005 – Naslouchá druhému a dodržuje domluvená pravidla komunikace.</w:t>
      </w:r>
    </w:p>
    <w:p w14:paraId="6A0C9BF2" w14:textId="63711A42" w:rsidR="00FE1FCB" w:rsidRDefault="001E0C82" w:rsidP="001E0C82">
      <w:pPr>
        <w:pStyle w:val="Odstavecseseznamem"/>
        <w:numPr>
          <w:ilvl w:val="0"/>
          <w:numId w:val="27"/>
        </w:numPr>
        <w:spacing w:before="240"/>
      </w:pPr>
      <w:r>
        <w:t>KRP-000-</w:t>
      </w:r>
      <w:proofErr w:type="gramStart"/>
      <w:r>
        <w:t>000-PV1</w:t>
      </w:r>
      <w:proofErr w:type="gramEnd"/>
      <w:r>
        <w:t>-002 – Řeší jednoduché problémové situace na základě předchozí zkušenosti</w:t>
      </w:r>
    </w:p>
    <w:p w14:paraId="0D349626" w14:textId="69CBEE34" w:rsidR="00453D76" w:rsidRDefault="00453D76" w:rsidP="00453D76">
      <w:pPr>
        <w:pStyle w:val="Odstavecseseznamem"/>
        <w:numPr>
          <w:ilvl w:val="0"/>
          <w:numId w:val="27"/>
        </w:numPr>
        <w:spacing w:before="240"/>
      </w:pPr>
      <w:r>
        <w:t>KPP-000-</w:t>
      </w:r>
      <w:proofErr w:type="gramStart"/>
      <w:r>
        <w:t>000-PV1</w:t>
      </w:r>
      <w:proofErr w:type="gramEnd"/>
      <w:r>
        <w:t>-003 – Ke změnám přistupuje jako k příležitostem.</w:t>
      </w:r>
    </w:p>
    <w:p w14:paraId="0B80229A" w14:textId="3570EC0C" w:rsidR="00453D76" w:rsidRDefault="00453D76" w:rsidP="00453D76">
      <w:pPr>
        <w:pStyle w:val="Odstavecseseznamem"/>
        <w:numPr>
          <w:ilvl w:val="0"/>
          <w:numId w:val="27"/>
        </w:numPr>
        <w:spacing w:before="240"/>
      </w:pPr>
      <w:r>
        <w:t>KOS-000-</w:t>
      </w:r>
      <w:proofErr w:type="gramStart"/>
      <w:r>
        <w:t>000-PV1</w:t>
      </w:r>
      <w:proofErr w:type="gramEnd"/>
      <w:r>
        <w:t>-002 – Žádá o pomoc vrstevníky či dospělého.</w:t>
      </w:r>
    </w:p>
    <w:p w14:paraId="31EC0631" w14:textId="77777777" w:rsidR="0035754E" w:rsidRPr="0035754E" w:rsidRDefault="0035754E" w:rsidP="0035754E">
      <w:pPr>
        <w:spacing w:before="100" w:beforeAutospacing="1" w:after="100" w:afterAutospacing="1" w:line="360" w:lineRule="auto"/>
      </w:pPr>
      <w:r w:rsidRPr="0035754E">
        <w:t>Strukturované učení ve speciální mateřské škole vychází z potřeby jasného řádu, předvídatelnosti a pocitu bezpečí. Vzdělávací činnosti jsou přehledné, srozumitelné a rozdělené do menších kroků, s využitím vizuální podpory, názorných pomůcek a opakování.</w:t>
      </w:r>
    </w:p>
    <w:p w14:paraId="46B65B12" w14:textId="77777777" w:rsidR="0035754E" w:rsidRPr="0035754E" w:rsidRDefault="0035754E" w:rsidP="0035754E">
      <w:pPr>
        <w:spacing w:before="100" w:beforeAutospacing="1" w:after="100" w:afterAutospacing="1" w:line="360" w:lineRule="auto"/>
      </w:pPr>
      <w:r w:rsidRPr="0035754E">
        <w:t>Děti jsou vedeny k organizaci a realizaci činností, dokončování započatých aktivit a udržení pozornosti po přiměřenou dobu. Pedagog poskytuje jasné instrukce, citlivou podporu a pomáhá dětem řešit jednoduché problémové situace na základě předchozí zkušenosti. Důraz je kladen na volbu dosažitelných cílů a vhodných postupů.</w:t>
      </w:r>
    </w:p>
    <w:p w14:paraId="39A8267C" w14:textId="13D73F5F" w:rsidR="00453D76" w:rsidRDefault="0035754E" w:rsidP="0035754E">
      <w:pPr>
        <w:spacing w:before="100" w:beforeAutospacing="1" w:after="100" w:afterAutospacing="1" w:line="360" w:lineRule="auto"/>
      </w:pPr>
      <w:r w:rsidRPr="0035754E">
        <w:t>Součástí strukturovaného učení je rozvoj sociálních a komunikačních dovedností, respektování základních pravidel a schopnost požádat o pomoc. Změny jsou dětem předkládány srozumitelně a postupně jako příležitosti k učení. Strukturované prostředí podporuje samostatnost, pocit jistoty a zažívání úspěchu s ohledem na individuální možnosti každého dítěte.</w:t>
      </w:r>
    </w:p>
    <w:p w14:paraId="501BD54E" w14:textId="086AD85F" w:rsidR="004B2240" w:rsidRPr="00FE1FCB" w:rsidRDefault="00DA7B9B" w:rsidP="004B2240">
      <w:pPr>
        <w:pStyle w:val="Odstavecseseznamem"/>
        <w:numPr>
          <w:ilvl w:val="0"/>
          <w:numId w:val="9"/>
        </w:numPr>
        <w:spacing w:before="240"/>
        <w:rPr>
          <w:b/>
          <w:bCs/>
        </w:rPr>
      </w:pPr>
      <w:r w:rsidRPr="00FE1FCB">
        <w:rPr>
          <w:b/>
          <w:bCs/>
        </w:rPr>
        <w:t>MULTISENZORICKÉ UČENÍ</w:t>
      </w:r>
    </w:p>
    <w:p w14:paraId="5718D0FC" w14:textId="2ADD26BC" w:rsidR="00FE1FCB" w:rsidRDefault="00FE1FCB" w:rsidP="00FE1FCB">
      <w:pPr>
        <w:spacing w:before="240"/>
      </w:pPr>
      <w:r>
        <w:t>Klíčové kompetence:</w:t>
      </w:r>
    </w:p>
    <w:p w14:paraId="3BE0ECF1" w14:textId="711655F3" w:rsidR="004B08A8" w:rsidRDefault="004B08A8" w:rsidP="004B08A8">
      <w:pPr>
        <w:pStyle w:val="Odstavecseseznamem"/>
        <w:numPr>
          <w:ilvl w:val="0"/>
          <w:numId w:val="27"/>
        </w:numPr>
        <w:spacing w:before="240"/>
      </w:pPr>
      <w:r>
        <w:t>KRP-000-</w:t>
      </w:r>
      <w:proofErr w:type="gramStart"/>
      <w:r>
        <w:t>000-PV1</w:t>
      </w:r>
      <w:proofErr w:type="gramEnd"/>
      <w:r>
        <w:t>-003 – Pozoruje, zkoumá, experimentuje, objevuje.</w:t>
      </w:r>
    </w:p>
    <w:p w14:paraId="678CE7AD" w14:textId="0E836831" w:rsidR="004B08A8" w:rsidRDefault="004B08A8" w:rsidP="004B08A8">
      <w:pPr>
        <w:pStyle w:val="Odstavecseseznamem"/>
        <w:numPr>
          <w:ilvl w:val="0"/>
          <w:numId w:val="27"/>
        </w:numPr>
        <w:spacing w:before="240"/>
      </w:pPr>
      <w:r>
        <w:t>KKU-000-</w:t>
      </w:r>
      <w:proofErr w:type="gramStart"/>
      <w:r>
        <w:t>000-PV1</w:t>
      </w:r>
      <w:proofErr w:type="gramEnd"/>
      <w:r>
        <w:t>-001 – Při učení využívá strategie pokusu a omylu.</w:t>
      </w:r>
    </w:p>
    <w:p w14:paraId="6C1D2170" w14:textId="2794DD56" w:rsidR="004B08A8" w:rsidRDefault="004B08A8" w:rsidP="004B08A8">
      <w:pPr>
        <w:pStyle w:val="Odstavecseseznamem"/>
        <w:numPr>
          <w:ilvl w:val="0"/>
          <w:numId w:val="27"/>
        </w:numPr>
        <w:spacing w:before="240"/>
      </w:pPr>
      <w:r>
        <w:t>KKT-000-</w:t>
      </w:r>
      <w:proofErr w:type="gramStart"/>
      <w:r>
        <w:t>000-PV1</w:t>
      </w:r>
      <w:proofErr w:type="gramEnd"/>
      <w:r>
        <w:t>-003 – Zapojuje se do tvůrčích činností.</w:t>
      </w:r>
    </w:p>
    <w:p w14:paraId="5F326418" w14:textId="1B893600" w:rsidR="004B08A8" w:rsidRDefault="004B08A8" w:rsidP="004B08A8">
      <w:pPr>
        <w:pStyle w:val="Odstavecseseznamem"/>
        <w:numPr>
          <w:ilvl w:val="0"/>
          <w:numId w:val="27"/>
        </w:numPr>
        <w:spacing w:before="240"/>
      </w:pPr>
      <w:r>
        <w:t>KKK-000-</w:t>
      </w:r>
      <w:proofErr w:type="gramStart"/>
      <w:r>
        <w:t>000-PV1</w:t>
      </w:r>
      <w:proofErr w:type="gramEnd"/>
      <w:r>
        <w:t>-001 – Vyjadřuje se různými způsoby.</w:t>
      </w:r>
    </w:p>
    <w:p w14:paraId="72BC2778" w14:textId="44B49EAF" w:rsidR="004B08A8" w:rsidRDefault="004B08A8" w:rsidP="004B08A8">
      <w:pPr>
        <w:pStyle w:val="Odstavecseseznamem"/>
        <w:numPr>
          <w:ilvl w:val="0"/>
          <w:numId w:val="27"/>
        </w:numPr>
        <w:spacing w:before="240"/>
      </w:pPr>
      <w:r>
        <w:t>KKU-000-</w:t>
      </w:r>
      <w:proofErr w:type="gramStart"/>
      <w:r>
        <w:t>000-PV1</w:t>
      </w:r>
      <w:proofErr w:type="gramEnd"/>
      <w:r>
        <w:t>-004 – Uplatňuje získané poznatky a zkušenosti v praktických situacích.</w:t>
      </w:r>
    </w:p>
    <w:p w14:paraId="222C4036" w14:textId="3160600B" w:rsidR="004B08A8" w:rsidRDefault="004B08A8" w:rsidP="004B08A8">
      <w:pPr>
        <w:pStyle w:val="Odstavecseseznamem"/>
        <w:numPr>
          <w:ilvl w:val="0"/>
          <w:numId w:val="27"/>
        </w:numPr>
        <w:spacing w:before="240"/>
      </w:pPr>
      <w:r>
        <w:t>KKK-000-</w:t>
      </w:r>
      <w:proofErr w:type="gramStart"/>
      <w:r>
        <w:t>000-PV1</w:t>
      </w:r>
      <w:proofErr w:type="gramEnd"/>
      <w:r>
        <w:t>-003 – Klade otázky a hledá na ně odpovědi.</w:t>
      </w:r>
    </w:p>
    <w:p w14:paraId="4AEBE4CB" w14:textId="6D88756F" w:rsidR="004B08A8" w:rsidRDefault="004B08A8" w:rsidP="004B08A8">
      <w:pPr>
        <w:pStyle w:val="Odstavecseseznamem"/>
        <w:numPr>
          <w:ilvl w:val="0"/>
          <w:numId w:val="27"/>
        </w:numPr>
        <w:spacing w:before="240"/>
      </w:pPr>
      <w:r>
        <w:t>KKT-000-</w:t>
      </w:r>
      <w:proofErr w:type="gramStart"/>
      <w:r>
        <w:t>000-PV1</w:t>
      </w:r>
      <w:proofErr w:type="gramEnd"/>
      <w:r>
        <w:t>-002 – Reaguje autenticky na umělecké a kulturní podněty.</w:t>
      </w:r>
    </w:p>
    <w:p w14:paraId="5654ADFA" w14:textId="56B509C6" w:rsidR="00FE1FCB" w:rsidRDefault="004B08A8" w:rsidP="004B08A8">
      <w:pPr>
        <w:pStyle w:val="Odstavecseseznamem"/>
        <w:numPr>
          <w:ilvl w:val="0"/>
          <w:numId w:val="27"/>
        </w:numPr>
        <w:spacing w:before="240"/>
      </w:pPr>
      <w:r>
        <w:t>KKU-000-</w:t>
      </w:r>
      <w:proofErr w:type="gramStart"/>
      <w:r>
        <w:t>000-PV1</w:t>
      </w:r>
      <w:proofErr w:type="gramEnd"/>
      <w:r>
        <w:t>-003 – Projevuje přirozený zájem o učení a svět, který ho obklopuje.</w:t>
      </w:r>
    </w:p>
    <w:p w14:paraId="51CE9058" w14:textId="2B1A67DC" w:rsidR="00D95970" w:rsidRDefault="00D95970" w:rsidP="00D95970">
      <w:pPr>
        <w:pStyle w:val="Odstavecseseznamem"/>
        <w:numPr>
          <w:ilvl w:val="0"/>
          <w:numId w:val="27"/>
        </w:numPr>
        <w:spacing w:before="240"/>
      </w:pPr>
      <w:r>
        <w:t>KRP-000-</w:t>
      </w:r>
      <w:proofErr w:type="gramStart"/>
      <w:r>
        <w:t>000-PV1</w:t>
      </w:r>
      <w:proofErr w:type="gramEnd"/>
      <w:r>
        <w:t>-006 – Tvořivě pracuje s informacemi.</w:t>
      </w:r>
    </w:p>
    <w:p w14:paraId="7E2108A0" w14:textId="64B34BF9" w:rsidR="00D95970" w:rsidRDefault="00D95970" w:rsidP="00D95970">
      <w:pPr>
        <w:pStyle w:val="Odstavecseseznamem"/>
        <w:numPr>
          <w:ilvl w:val="0"/>
          <w:numId w:val="27"/>
        </w:numPr>
        <w:spacing w:before="240"/>
      </w:pPr>
      <w:r>
        <w:t>KKT-000-</w:t>
      </w:r>
      <w:proofErr w:type="gramStart"/>
      <w:r>
        <w:t>000-PV1</w:t>
      </w:r>
      <w:proofErr w:type="gramEnd"/>
      <w:r>
        <w:t>-001 – Má povědomí o kultuře, umění a o kulturním dění ve svém okolí.</w:t>
      </w:r>
    </w:p>
    <w:p w14:paraId="64F15E4D" w14:textId="5454E03A" w:rsidR="004B08A8" w:rsidRDefault="00D95970" w:rsidP="00D95970">
      <w:pPr>
        <w:pStyle w:val="Odstavecseseznamem"/>
        <w:numPr>
          <w:ilvl w:val="0"/>
          <w:numId w:val="27"/>
        </w:numPr>
        <w:spacing w:before="240"/>
      </w:pPr>
      <w:r>
        <w:t>KDI-000-</w:t>
      </w:r>
      <w:proofErr w:type="gramStart"/>
      <w:r>
        <w:t>000-PV1</w:t>
      </w:r>
      <w:proofErr w:type="gramEnd"/>
      <w:r>
        <w:t>-001 – Využívá digitální technologie k badatelským činnostem a poznávání světa kolem sebe.</w:t>
      </w:r>
    </w:p>
    <w:p w14:paraId="4CAEAA55" w14:textId="77777777" w:rsidR="00C73C19" w:rsidRDefault="00C73C19" w:rsidP="00C73C19">
      <w:pPr>
        <w:pStyle w:val="Odstavecseseznamem"/>
        <w:spacing w:before="240"/>
        <w:ind w:left="1174" w:firstLine="0"/>
      </w:pPr>
    </w:p>
    <w:p w14:paraId="6CE4CC0B" w14:textId="77777777" w:rsidR="0032566D" w:rsidRPr="0032566D" w:rsidRDefault="0032566D" w:rsidP="0032566D">
      <w:pPr>
        <w:spacing w:before="240" w:line="360" w:lineRule="auto"/>
        <w:ind w:firstLine="708"/>
      </w:pPr>
      <w:proofErr w:type="spellStart"/>
      <w:r w:rsidRPr="0032566D">
        <w:t>Multisenzorické</w:t>
      </w:r>
      <w:proofErr w:type="spellEnd"/>
      <w:r w:rsidRPr="0032566D">
        <w:t xml:space="preserve"> učení ve speciální mateřské škole staví na zapojení více smyslů a osobním prožitku dítěte. Děti se učí prostřednictvím pozorování, zkoumání, experimentování a objevování, a to především formou hry, praktických a tvořivých činností. Učení probíhá metodou pokusu a omylu, v tempu odpovídajícím individuálním možnostem dítěte.</w:t>
      </w:r>
    </w:p>
    <w:p w14:paraId="2074A760" w14:textId="77777777" w:rsidR="0032566D" w:rsidRPr="0032566D" w:rsidRDefault="0032566D" w:rsidP="0032566D">
      <w:pPr>
        <w:spacing w:before="240" w:line="360" w:lineRule="auto"/>
        <w:ind w:firstLine="708"/>
      </w:pPr>
      <w:r w:rsidRPr="0032566D">
        <w:t>Děti jsou podporovány v tvořivém vyjadřování různými způsoby – pohybem, výtvarnou činností, hudbou, dramatem, smyslovými a manipulačními aktivitami. Získané zkušenosti a poznatky uplatňují v praktických situacích, kladou otázky a hledají odpovědi přiměřené svým schopnostem. Pedagog vytváří bezpečné a podnětné prostředí, které podporuje přirozený zájem dítěte o učení a svět kolem něj.</w:t>
      </w:r>
    </w:p>
    <w:p w14:paraId="3645DE93" w14:textId="77777777" w:rsidR="0032566D" w:rsidRPr="0032566D" w:rsidRDefault="0032566D" w:rsidP="0032566D">
      <w:pPr>
        <w:spacing w:before="240" w:line="360" w:lineRule="auto"/>
        <w:ind w:firstLine="708"/>
      </w:pPr>
      <w:r w:rsidRPr="0032566D">
        <w:t xml:space="preserve">Součástí </w:t>
      </w:r>
      <w:proofErr w:type="spellStart"/>
      <w:r w:rsidRPr="0032566D">
        <w:t>multisenzorického</w:t>
      </w:r>
      <w:proofErr w:type="spellEnd"/>
      <w:r w:rsidRPr="0032566D">
        <w:t xml:space="preserve"> učení je také kontakt s uměleckými a kulturními podněty, seznamování s jednoduchými projevy kultury a smysluplné využívání digitálních technologií k poznávání a badatelským činnostem. Vše probíhá s ohledem na individualitu dítěte a podporuje radost z objevování, tvořivost a aktivní zapojení do učení.</w:t>
      </w:r>
    </w:p>
    <w:p w14:paraId="3E8E3A51" w14:textId="77777777" w:rsidR="00C73C19" w:rsidRDefault="00C73C19" w:rsidP="0032566D">
      <w:pPr>
        <w:spacing w:before="240"/>
        <w:ind w:firstLine="0"/>
      </w:pPr>
    </w:p>
    <w:p w14:paraId="0E250AA5" w14:textId="77777777" w:rsidR="00C73C19" w:rsidRDefault="00C73C19" w:rsidP="00C73C19">
      <w:pPr>
        <w:pStyle w:val="Odstavecseseznamem"/>
        <w:spacing w:before="240"/>
        <w:ind w:left="1174" w:firstLine="0"/>
      </w:pPr>
    </w:p>
    <w:p w14:paraId="6FC788A0" w14:textId="77777777" w:rsidR="00C73C19" w:rsidRDefault="00C73C19" w:rsidP="00C73C19">
      <w:pPr>
        <w:pStyle w:val="Odstavecseseznamem"/>
        <w:spacing w:before="240"/>
        <w:ind w:left="1174" w:firstLine="0"/>
      </w:pPr>
    </w:p>
    <w:p w14:paraId="7F2C0877" w14:textId="77777777" w:rsidR="00C73C19" w:rsidRDefault="00C73C19" w:rsidP="00C73C19">
      <w:pPr>
        <w:pStyle w:val="Odstavecseseznamem"/>
        <w:spacing w:before="240"/>
        <w:ind w:left="1174" w:firstLine="0"/>
      </w:pPr>
    </w:p>
    <w:p w14:paraId="5E49278C" w14:textId="77777777" w:rsidR="00C73C19" w:rsidRDefault="00C73C19" w:rsidP="00C73C19">
      <w:pPr>
        <w:pStyle w:val="Odstavecseseznamem"/>
        <w:spacing w:before="240"/>
        <w:ind w:left="1174" w:firstLine="0"/>
      </w:pPr>
    </w:p>
    <w:p w14:paraId="2082CC6A" w14:textId="77777777" w:rsidR="00C73C19" w:rsidRDefault="00C73C19" w:rsidP="00C73C19">
      <w:pPr>
        <w:pStyle w:val="Odstavecseseznamem"/>
        <w:spacing w:before="240"/>
        <w:ind w:left="1174" w:firstLine="0"/>
      </w:pPr>
    </w:p>
    <w:p w14:paraId="7FDB2CE0" w14:textId="77777777" w:rsidR="00C73C19" w:rsidRDefault="00C73C19" w:rsidP="00C73C19">
      <w:pPr>
        <w:pStyle w:val="Odstavecseseznamem"/>
        <w:spacing w:before="240"/>
        <w:ind w:left="1174" w:firstLine="0"/>
      </w:pPr>
    </w:p>
    <w:p w14:paraId="588E761C" w14:textId="5690BDAE" w:rsidR="002353E2" w:rsidRDefault="002353E2">
      <w:pPr>
        <w:spacing w:after="160" w:line="278" w:lineRule="auto"/>
        <w:ind w:firstLine="0"/>
        <w:jc w:val="left"/>
      </w:pPr>
      <w:r>
        <w:br w:type="page"/>
      </w:r>
    </w:p>
    <w:p w14:paraId="3766C21B" w14:textId="77777777" w:rsidR="00C73C19" w:rsidRDefault="00C73C19" w:rsidP="00C73C19">
      <w:pPr>
        <w:pStyle w:val="Odstavecseseznamem"/>
        <w:spacing w:before="240"/>
        <w:ind w:left="1174" w:firstLine="0"/>
      </w:pPr>
    </w:p>
    <w:p w14:paraId="47695F6F" w14:textId="6C38BA28" w:rsidR="00824799" w:rsidRPr="00AA3DB0" w:rsidRDefault="00824799" w:rsidP="007D435D">
      <w:pPr>
        <w:pStyle w:val="Nadpis1"/>
        <w:numPr>
          <w:ilvl w:val="0"/>
          <w:numId w:val="35"/>
        </w:numPr>
        <w:rPr>
          <w:b/>
          <w:bCs/>
        </w:rPr>
      </w:pPr>
      <w:bookmarkStart w:id="18" w:name="_Toc222311616"/>
      <w:r w:rsidRPr="00AA3DB0">
        <w:rPr>
          <w:b/>
          <w:bCs/>
        </w:rPr>
        <w:t>Vzdělávací obsah</w:t>
      </w:r>
      <w:bookmarkEnd w:id="18"/>
    </w:p>
    <w:p w14:paraId="352892C6" w14:textId="57F2DA3C" w:rsidR="00A26104" w:rsidRDefault="00A26104" w:rsidP="00A26104">
      <w:pPr>
        <w:spacing w:before="240" w:line="360" w:lineRule="auto"/>
      </w:pPr>
      <w:r>
        <w:t>Náš ŠVP s názvem „Na jednom jevišti světa“ vychází z přesvědčení, že každé dítě je jedinečným aktérem svého vlastního příběhu a zároveň součástí širšího společenství. Vzdělávací obsah je koncipován tak, aby propojoval zkušenosti dětí, jejich zájmy a životní situace s celkovým rozvojem kompetencí, dovedností a osobnosti dítěte.</w:t>
      </w:r>
    </w:p>
    <w:p w14:paraId="70937F48" w14:textId="17D7D2CD" w:rsidR="00A26104" w:rsidRDefault="00A26104" w:rsidP="00A26104">
      <w:pPr>
        <w:spacing w:before="240" w:line="360" w:lineRule="auto"/>
      </w:pPr>
      <w:r>
        <w:t xml:space="preserve">Celý vzdělávací obsah je rozdělen do </w:t>
      </w:r>
      <w:r w:rsidR="00401CC3">
        <w:t>tří</w:t>
      </w:r>
      <w:r>
        <w:t xml:space="preserve"> integrovaných bloků:</w:t>
      </w:r>
    </w:p>
    <w:p w14:paraId="7F29F25F" w14:textId="3E4E8725" w:rsidR="00A26104" w:rsidRDefault="00401CC3" w:rsidP="00401CC3">
      <w:pPr>
        <w:pStyle w:val="Odstavecseseznamem"/>
        <w:numPr>
          <w:ilvl w:val="0"/>
          <w:numId w:val="32"/>
        </w:numPr>
        <w:spacing w:before="240" w:line="360" w:lineRule="auto"/>
        <w:rPr>
          <w:b/>
          <w:bCs/>
        </w:rPr>
      </w:pPr>
      <w:r>
        <w:rPr>
          <w:b/>
          <w:bCs/>
        </w:rPr>
        <w:t>DÍTĚ V HLAVNÍ ROLI</w:t>
      </w:r>
    </w:p>
    <w:p w14:paraId="4B873B46" w14:textId="15DEF11D" w:rsidR="00401CC3" w:rsidRDefault="0075224C" w:rsidP="00401CC3">
      <w:pPr>
        <w:pStyle w:val="Odstavecseseznamem"/>
        <w:numPr>
          <w:ilvl w:val="0"/>
          <w:numId w:val="32"/>
        </w:numPr>
        <w:spacing w:before="240" w:line="360" w:lineRule="auto"/>
        <w:rPr>
          <w:b/>
          <w:bCs/>
        </w:rPr>
      </w:pPr>
      <w:r>
        <w:rPr>
          <w:b/>
          <w:bCs/>
        </w:rPr>
        <w:t>VELKÉ PŘEDSTAVENÍ PŘÍRODY</w:t>
      </w:r>
    </w:p>
    <w:p w14:paraId="0DE47866" w14:textId="27F652B9" w:rsidR="0075224C" w:rsidRPr="00401CC3" w:rsidRDefault="0075224C" w:rsidP="00401CC3">
      <w:pPr>
        <w:pStyle w:val="Odstavecseseznamem"/>
        <w:numPr>
          <w:ilvl w:val="0"/>
          <w:numId w:val="32"/>
        </w:numPr>
        <w:spacing w:before="240" w:line="360" w:lineRule="auto"/>
        <w:rPr>
          <w:b/>
          <w:bCs/>
        </w:rPr>
      </w:pPr>
      <w:r>
        <w:rPr>
          <w:b/>
          <w:bCs/>
        </w:rPr>
        <w:t>PŘÍBĚHY SVĚTA KOLEM NÁS</w:t>
      </w:r>
    </w:p>
    <w:p w14:paraId="5CADAAE1" w14:textId="529DD757" w:rsidR="00A26104" w:rsidRDefault="00A26104" w:rsidP="00A26104">
      <w:pPr>
        <w:spacing w:before="240" w:line="360" w:lineRule="auto"/>
      </w:pPr>
      <w:r>
        <w:t>Cílem vzdělávání je podporovat aktivní zapojení dětí, jejich samostatnost, sebereflexi a spolupráci s ostatními. Všechny činnosti jsou přizpůsobeny individuálním možnostem a potřebám dětí, probíhají v bezpečném a podnětném prostředí a umožňují praktické uplatnění získaných poznatků a dovedností.</w:t>
      </w:r>
    </w:p>
    <w:p w14:paraId="26BC09B4" w14:textId="6D9240F0" w:rsidR="00A26104" w:rsidRDefault="00A26104" w:rsidP="00A26104">
      <w:pPr>
        <w:spacing w:before="240" w:line="360" w:lineRule="auto"/>
      </w:pPr>
      <w:r>
        <w:t>Integrované bloky tvoří propojené „jeviště“, na kterém každé dítě hraje svou roli, poznává svět kolem sebe a učí se fungovat ve spolupráci s ostatními.</w:t>
      </w:r>
    </w:p>
    <w:p w14:paraId="230AD672" w14:textId="77777777" w:rsidR="001075FA" w:rsidRDefault="001075FA" w:rsidP="00A26104">
      <w:pPr>
        <w:spacing w:before="240" w:line="360" w:lineRule="auto"/>
      </w:pPr>
    </w:p>
    <w:p w14:paraId="5418E90F" w14:textId="31E461DA" w:rsidR="001075FA" w:rsidRPr="007A1E44" w:rsidRDefault="001075FA" w:rsidP="007A1E44">
      <w:pPr>
        <w:pStyle w:val="Nadpis2"/>
        <w:numPr>
          <w:ilvl w:val="0"/>
          <w:numId w:val="36"/>
        </w:numPr>
        <w:rPr>
          <w:b/>
          <w:bCs/>
        </w:rPr>
      </w:pPr>
      <w:bookmarkStart w:id="19" w:name="_Toc222311617"/>
      <w:r w:rsidRPr="007A1E44">
        <w:rPr>
          <w:b/>
          <w:bCs/>
        </w:rPr>
        <w:t>DÍTĚ V HLAVNÍ ROLI</w:t>
      </w:r>
      <w:bookmarkEnd w:id="19"/>
    </w:p>
    <w:p w14:paraId="5AB1B3F2" w14:textId="77777777" w:rsidR="001075FA" w:rsidRPr="007A1391" w:rsidRDefault="001075FA" w:rsidP="001075FA">
      <w:pPr>
        <w:spacing w:line="360" w:lineRule="auto"/>
      </w:pPr>
      <w:r w:rsidRPr="007A1391">
        <w:t>Integrovaný blok Dítě v hlavní roli staví dítě do centra dění jako jedinečnou osobnost, která postupně objevuje sebe i svět kolem sebe. Prostřednictvím přirozených činností a prožitků si dítě uvědomuje své schopnosti, potřeby i své místo v různých společenstvích, jejichž je součástí.</w:t>
      </w:r>
    </w:p>
    <w:p w14:paraId="6E514066" w14:textId="77777777" w:rsidR="001075FA" w:rsidRPr="007A1391" w:rsidRDefault="001075FA" w:rsidP="001075FA">
      <w:pPr>
        <w:spacing w:line="360" w:lineRule="auto"/>
      </w:pPr>
      <w:r w:rsidRPr="007A1391">
        <w:t>Celek propojuje témata vztahující se k poznávání vlastního těla, péči o sebe, významu pohybu a zdravého životního stylu. Dítě získává povědomí o tom, co přispívá k jeho pohodě a bezpečí, a rozvíjí základní návyky podporující zdraví.</w:t>
      </w:r>
    </w:p>
    <w:p w14:paraId="3E208210" w14:textId="77777777" w:rsidR="001075FA" w:rsidRPr="007A1391" w:rsidRDefault="001075FA" w:rsidP="001075FA">
      <w:pPr>
        <w:spacing w:line="360" w:lineRule="auto"/>
      </w:pPr>
      <w:r w:rsidRPr="007A1391">
        <w:t>Současně si vytváří vztah k prostředí, které mu poskytuje jistotu a zázemí, učí se chápat hodnotu blízkých vztahů, spolupráce a vzájemného respektu. Prostřednictvím společných zážitků poznává význam přátelství, pravidel soužití i tradic, které propojují lidi napříč časem.</w:t>
      </w:r>
    </w:p>
    <w:p w14:paraId="002A8725" w14:textId="77777777" w:rsidR="001075FA" w:rsidRPr="007A1391" w:rsidRDefault="001075FA" w:rsidP="001075FA">
      <w:pPr>
        <w:spacing w:line="360" w:lineRule="auto"/>
      </w:pPr>
      <w:r w:rsidRPr="007A1391">
        <w:t>Blok podporuje rozvoj zdravého sebevědomí, empatie a odpovědnosti. Dítě se učí přijímat odlišnosti, vyjadřovat své pocity a aktivně se podílet na utváření prostředí, ve kterém žije a vyrůstá.</w:t>
      </w:r>
    </w:p>
    <w:p w14:paraId="7A8F360F" w14:textId="77777777" w:rsidR="001075FA" w:rsidRPr="007A1391" w:rsidRDefault="001075FA" w:rsidP="001075FA">
      <w:pPr>
        <w:rPr>
          <w:b/>
          <w:bCs/>
          <w:sz w:val="28"/>
          <w:szCs w:val="28"/>
          <w:u w:val="single"/>
        </w:rPr>
      </w:pPr>
      <w:r w:rsidRPr="007A1391">
        <w:rPr>
          <w:b/>
          <w:bCs/>
          <w:sz w:val="28"/>
          <w:szCs w:val="28"/>
          <w:u w:val="single"/>
        </w:rPr>
        <w:t>Očekávané výsledky učení:</w:t>
      </w:r>
    </w:p>
    <w:p w14:paraId="6319D050" w14:textId="77777777" w:rsidR="001075FA" w:rsidRPr="007A1391" w:rsidRDefault="001075FA" w:rsidP="001075FA">
      <w:pPr>
        <w:rPr>
          <w:b/>
          <w:bCs/>
          <w:u w:val="single"/>
        </w:rPr>
      </w:pPr>
      <w:r w:rsidRPr="007A1391">
        <w:rPr>
          <w:b/>
          <w:bCs/>
          <w:u w:val="single"/>
        </w:rPr>
        <w:t>Dítě a jeho tělo</w:t>
      </w:r>
    </w:p>
    <w:p w14:paraId="705986D1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Tělo, smysly a biologické potřeby</w:t>
      </w:r>
    </w:p>
    <w:p w14:paraId="3596067F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DJT-TSB-</w:t>
      </w:r>
      <w:proofErr w:type="gramStart"/>
      <w:r w:rsidRPr="007A1391">
        <w:t>000-PV1</w:t>
      </w:r>
      <w:proofErr w:type="gramEnd"/>
      <w:r w:rsidRPr="007A1391">
        <w:t>-004 Naplňuje své biologické potřeby.</w:t>
      </w:r>
    </w:p>
    <w:p w14:paraId="578418AB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DJT-TSB-</w:t>
      </w:r>
      <w:proofErr w:type="gramStart"/>
      <w:r w:rsidRPr="007A1391">
        <w:t>000-PV1</w:t>
      </w:r>
      <w:proofErr w:type="gramEnd"/>
      <w:r w:rsidRPr="007A1391">
        <w:t>-001 Orientuje se na svém těle, pojmenuje jeho části a zná jejich funkce.</w:t>
      </w:r>
    </w:p>
    <w:p w14:paraId="01B32C7F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Pohyb, hrubá a jemná motorika</w:t>
      </w:r>
    </w:p>
    <w:p w14:paraId="51BEA57B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DJT-PHJ-</w:t>
      </w:r>
      <w:proofErr w:type="gramStart"/>
      <w:r w:rsidRPr="007A1391">
        <w:t>000-PV1</w:t>
      </w:r>
      <w:proofErr w:type="gramEnd"/>
      <w:r w:rsidRPr="007A1391">
        <w:t>-001 Zvládá základní pohybové dovednosti.</w:t>
      </w:r>
    </w:p>
    <w:p w14:paraId="19DF3302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DJT-PHJ-</w:t>
      </w:r>
      <w:proofErr w:type="gramStart"/>
      <w:r w:rsidRPr="007A1391">
        <w:t>000-PV1</w:t>
      </w:r>
      <w:proofErr w:type="gramEnd"/>
      <w:r w:rsidRPr="007A1391">
        <w:t>-004 Ovládá jemnou motoriku a motoriku mluvidel.</w:t>
      </w:r>
    </w:p>
    <w:p w14:paraId="22B49D9C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DJT-PHJ-</w:t>
      </w:r>
      <w:proofErr w:type="gramStart"/>
      <w:r w:rsidRPr="007A1391">
        <w:t>000-PV1</w:t>
      </w:r>
      <w:proofErr w:type="gramEnd"/>
      <w:r w:rsidRPr="007A1391">
        <w:t>-005 Zvládá základy grafomotoriky.</w:t>
      </w:r>
    </w:p>
    <w:p w14:paraId="060F20E6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DJT-PHJ-</w:t>
      </w:r>
      <w:proofErr w:type="gramStart"/>
      <w:r w:rsidRPr="007A1391">
        <w:t>000-PV1</w:t>
      </w:r>
      <w:proofErr w:type="gramEnd"/>
      <w:r w:rsidRPr="007A1391">
        <w:t>-008 Vyhledává příležitosti k pohybu.</w:t>
      </w:r>
    </w:p>
    <w:p w14:paraId="0D6DC603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Praktický život</w:t>
      </w:r>
    </w:p>
    <w:p w14:paraId="47522C3E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DJT-PZI-</w:t>
      </w:r>
      <w:proofErr w:type="gramStart"/>
      <w:r w:rsidRPr="007A1391">
        <w:t>000-PV1</w:t>
      </w:r>
      <w:proofErr w:type="gramEnd"/>
      <w:r w:rsidRPr="007A1391">
        <w:t>-001 Zvládá sebeobsluhu.</w:t>
      </w:r>
    </w:p>
    <w:p w14:paraId="3678277B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DJT-PZI-</w:t>
      </w:r>
      <w:proofErr w:type="gramStart"/>
      <w:r w:rsidRPr="007A1391">
        <w:t>000-PV1</w:t>
      </w:r>
      <w:proofErr w:type="gramEnd"/>
      <w:r w:rsidRPr="007A1391">
        <w:t>-003 Využívá příležitosti k samostatnosti a sebeobslužným činnostem.</w:t>
      </w:r>
    </w:p>
    <w:p w14:paraId="3A8F752C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Fyzická zdatnost</w:t>
      </w:r>
    </w:p>
    <w:p w14:paraId="2C8EEA82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DJT-FZD-</w:t>
      </w:r>
      <w:proofErr w:type="gramStart"/>
      <w:r w:rsidRPr="007A1391">
        <w:t>000-PV1</w:t>
      </w:r>
      <w:proofErr w:type="gramEnd"/>
      <w:r w:rsidRPr="007A1391">
        <w:t>-001 Prokazuje vytrvalost, sílu a odolnost.</w:t>
      </w:r>
    </w:p>
    <w:p w14:paraId="01C748AF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Ochrana zdraví</w:t>
      </w:r>
    </w:p>
    <w:p w14:paraId="553C11AD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DJT-OZD-</w:t>
      </w:r>
      <w:proofErr w:type="gramStart"/>
      <w:r w:rsidRPr="007A1391">
        <w:t>000-PV1</w:t>
      </w:r>
      <w:proofErr w:type="gramEnd"/>
      <w:r w:rsidRPr="007A1391">
        <w:t>-001 Má osvojené základní hygienické návyky.</w:t>
      </w:r>
    </w:p>
    <w:p w14:paraId="7C7F0B37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DJT-OZD-</w:t>
      </w:r>
      <w:proofErr w:type="gramStart"/>
      <w:r w:rsidRPr="007A1391">
        <w:t>000-PV1</w:t>
      </w:r>
      <w:proofErr w:type="gramEnd"/>
      <w:r w:rsidRPr="007A1391">
        <w:t>-002 Rozlišuje, co zdraví prospívá a co mu škodí.</w:t>
      </w:r>
    </w:p>
    <w:p w14:paraId="30DE2701" w14:textId="77777777" w:rsidR="001075FA" w:rsidRPr="007A1391" w:rsidRDefault="001075FA" w:rsidP="001075FA"/>
    <w:p w14:paraId="558B2C1A" w14:textId="77777777" w:rsidR="001075FA" w:rsidRPr="007A1391" w:rsidRDefault="001075FA" w:rsidP="001075FA">
      <w:pPr>
        <w:rPr>
          <w:b/>
          <w:bCs/>
          <w:u w:val="single"/>
        </w:rPr>
      </w:pPr>
      <w:r w:rsidRPr="007A1391">
        <w:rPr>
          <w:b/>
          <w:bCs/>
          <w:u w:val="single"/>
        </w:rPr>
        <w:t>Dítě a jeho psychika</w:t>
      </w:r>
    </w:p>
    <w:p w14:paraId="5727BA02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Sebepojetí, autonomie a emoce</w:t>
      </w:r>
    </w:p>
    <w:p w14:paraId="2A17D364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DJP-SAE-</w:t>
      </w:r>
      <w:proofErr w:type="gramStart"/>
      <w:r w:rsidRPr="007A1391">
        <w:t>000-PV1</w:t>
      </w:r>
      <w:proofErr w:type="gramEnd"/>
      <w:r w:rsidRPr="007A1391">
        <w:t>-001 Odloučí se na určitou dobu od rodičů a blízkých a je aktivní i bez jejich opory.</w:t>
      </w:r>
    </w:p>
    <w:p w14:paraId="6F15760C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DJP-SAE-</w:t>
      </w:r>
      <w:proofErr w:type="gramStart"/>
      <w:r w:rsidRPr="007A1391">
        <w:t>000-PV1</w:t>
      </w:r>
      <w:proofErr w:type="gramEnd"/>
      <w:r w:rsidRPr="007A1391">
        <w:t>-002 Orientuje se v základních emocích a pocitech.</w:t>
      </w:r>
    </w:p>
    <w:p w14:paraId="255E989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DJP-SAE-</w:t>
      </w:r>
      <w:proofErr w:type="gramStart"/>
      <w:r w:rsidRPr="007A1391">
        <w:t>000-PV1</w:t>
      </w:r>
      <w:proofErr w:type="gramEnd"/>
      <w:r w:rsidRPr="007A1391">
        <w:t>-005 Přijímá i vyjadřuje pozitivní ocenění.</w:t>
      </w:r>
    </w:p>
    <w:p w14:paraId="39104719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Myšlenkové operace a procesy</w:t>
      </w:r>
    </w:p>
    <w:p w14:paraId="4084620C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DJP-MOP-</w:t>
      </w:r>
      <w:proofErr w:type="gramStart"/>
      <w:r w:rsidRPr="007A1391">
        <w:t>000-PV1</w:t>
      </w:r>
      <w:proofErr w:type="gramEnd"/>
      <w:r w:rsidRPr="007A1391">
        <w:t>-005 Rozlišuje příčinu a důsledek při hře, ve svém jednání či v příběhu.</w:t>
      </w:r>
    </w:p>
    <w:p w14:paraId="31B249A4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DJP-MOP-</w:t>
      </w:r>
      <w:proofErr w:type="gramStart"/>
      <w:r w:rsidRPr="007A1391">
        <w:t>000-PV1</w:t>
      </w:r>
      <w:proofErr w:type="gramEnd"/>
      <w:r w:rsidRPr="007A1391">
        <w:t>-009 Využívá analogii a jednoduchou strategii při hře.</w:t>
      </w:r>
    </w:p>
    <w:p w14:paraId="1FBFE5E8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Představivost, fantazie a tvořivost</w:t>
      </w:r>
    </w:p>
    <w:p w14:paraId="1FE3BA2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DJP-PFT-</w:t>
      </w:r>
      <w:proofErr w:type="gramStart"/>
      <w:r w:rsidRPr="007A1391">
        <w:t>000-PV1</w:t>
      </w:r>
      <w:proofErr w:type="gramEnd"/>
      <w:r w:rsidRPr="007A1391">
        <w:t>-002 Využije vhodné příležitosti a materiály pro vyjádření své fantazie</w:t>
      </w:r>
    </w:p>
    <w:p w14:paraId="7E68CE24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Jazyk a řeč</w:t>
      </w:r>
    </w:p>
    <w:p w14:paraId="15B93DD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DJP-JAR-</w:t>
      </w:r>
      <w:proofErr w:type="gramStart"/>
      <w:r w:rsidRPr="007A1391">
        <w:t>000-PV1</w:t>
      </w:r>
      <w:proofErr w:type="gramEnd"/>
      <w:r w:rsidRPr="007A1391">
        <w:t>-001 Správně vyslovuje většinu hlásek, ovládá dech, tempo a intonaci řeči.</w:t>
      </w:r>
    </w:p>
    <w:p w14:paraId="7E85C681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DJP-JAR-</w:t>
      </w:r>
      <w:proofErr w:type="gramStart"/>
      <w:r w:rsidRPr="007A1391">
        <w:t>000-PV1</w:t>
      </w:r>
      <w:proofErr w:type="gramEnd"/>
      <w:r w:rsidRPr="007A1391">
        <w:t>-003 Používá slova ve správném tvaru a gramaticky správně formuluje věty.</w:t>
      </w:r>
    </w:p>
    <w:p w14:paraId="6D1D308E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DJP-JAR-</w:t>
      </w:r>
      <w:proofErr w:type="gramStart"/>
      <w:r w:rsidRPr="007A1391">
        <w:t>000-PV1</w:t>
      </w:r>
      <w:proofErr w:type="gramEnd"/>
      <w:r w:rsidRPr="007A1391">
        <w:t>-004 Zapamatuje si krátké texty a dokáže je reprodukovat.</w:t>
      </w:r>
    </w:p>
    <w:p w14:paraId="13DCB4CB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Předčtenářské dovednosti</w:t>
      </w:r>
    </w:p>
    <w:p w14:paraId="1510974E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DJP-PDO-</w:t>
      </w:r>
      <w:proofErr w:type="gramStart"/>
      <w:r w:rsidRPr="007A1391">
        <w:t>000-PV1</w:t>
      </w:r>
      <w:proofErr w:type="gramEnd"/>
      <w:r w:rsidRPr="007A1391">
        <w:t>-001 Vybere si knihy nebo časopisy podle svého zájmu.</w:t>
      </w:r>
    </w:p>
    <w:p w14:paraId="388950B8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DJP-PDO-</w:t>
      </w:r>
      <w:proofErr w:type="gramStart"/>
      <w:r w:rsidRPr="007A1391">
        <w:t>000-PV1</w:t>
      </w:r>
      <w:proofErr w:type="gramEnd"/>
      <w:r w:rsidRPr="007A1391">
        <w:t>-002 Rozumí předčítanému textu, vyprávění a soustředěně sleduje děj.</w:t>
      </w:r>
    </w:p>
    <w:p w14:paraId="06EA8454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DJP-PDO-</w:t>
      </w:r>
      <w:proofErr w:type="gramStart"/>
      <w:r w:rsidRPr="007A1391">
        <w:t>000-PV1</w:t>
      </w:r>
      <w:proofErr w:type="gramEnd"/>
      <w:r w:rsidRPr="007A1391">
        <w:t>-006 Reflektuje čtenářský zážitek a sdílí ho s ostatními</w:t>
      </w:r>
    </w:p>
    <w:p w14:paraId="6DE34A0D" w14:textId="77777777" w:rsidR="001075FA" w:rsidRPr="00B641DB" w:rsidRDefault="001075FA" w:rsidP="001075FA">
      <w:pPr>
        <w:rPr>
          <w:b/>
          <w:bCs/>
          <w:i/>
          <w:iCs/>
        </w:rPr>
      </w:pPr>
      <w:r w:rsidRPr="00B641DB">
        <w:rPr>
          <w:b/>
          <w:bCs/>
          <w:i/>
          <w:iCs/>
        </w:rPr>
        <w:t>Předmatematické představy</w:t>
      </w:r>
    </w:p>
    <w:p w14:paraId="25E03207" w14:textId="77777777" w:rsidR="00DD490A" w:rsidRPr="007A1391" w:rsidRDefault="00DD490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DJP-PMP-</w:t>
      </w:r>
      <w:proofErr w:type="gramStart"/>
      <w:r w:rsidRPr="007A1391">
        <w:t>000-PV1</w:t>
      </w:r>
      <w:proofErr w:type="gramEnd"/>
      <w:r w:rsidRPr="007A1391">
        <w:t>-001 Roztřídí, vybere, spáruje a zkombinuje objekty na základě jejich vlastností.</w:t>
      </w:r>
    </w:p>
    <w:p w14:paraId="24EC0CB6" w14:textId="77777777" w:rsidR="00DD490A" w:rsidRPr="007A1391" w:rsidRDefault="00DD490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DJP-PMP-</w:t>
      </w:r>
      <w:proofErr w:type="gramStart"/>
      <w:r w:rsidRPr="007A1391">
        <w:t>000-PV1</w:t>
      </w:r>
      <w:proofErr w:type="gramEnd"/>
      <w:r w:rsidRPr="007A1391">
        <w:t>-002 Uspořádá objekty podle daných kritérií včetně času.</w:t>
      </w:r>
    </w:p>
    <w:p w14:paraId="0EB0779D" w14:textId="77777777" w:rsidR="00DD490A" w:rsidRPr="007A1391" w:rsidRDefault="00DD490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DJP-PMP-</w:t>
      </w:r>
      <w:proofErr w:type="gramStart"/>
      <w:r w:rsidRPr="007A1391">
        <w:t>000-PV1</w:t>
      </w:r>
      <w:proofErr w:type="gramEnd"/>
      <w:r w:rsidRPr="007A1391">
        <w:t>-005 Určí charakteristické vlastnosti geometrických objektů v reálném prostředí, rozliší rovinné a prostorové útvary.</w:t>
      </w:r>
    </w:p>
    <w:p w14:paraId="6CF8F983" w14:textId="77777777" w:rsidR="001075FA" w:rsidRPr="007A1391" w:rsidRDefault="001075FA" w:rsidP="001075FA">
      <w:pPr>
        <w:rPr>
          <w:b/>
          <w:bCs/>
          <w:u w:val="single"/>
        </w:rPr>
      </w:pPr>
      <w:r w:rsidRPr="007A1391">
        <w:rPr>
          <w:b/>
          <w:bCs/>
          <w:u w:val="single"/>
        </w:rPr>
        <w:t>Dítě, ten druhý a společnost</w:t>
      </w:r>
    </w:p>
    <w:p w14:paraId="26890509" w14:textId="77777777" w:rsidR="001075FA" w:rsidRPr="00B641DB" w:rsidRDefault="001075FA" w:rsidP="001075FA">
      <w:pPr>
        <w:rPr>
          <w:b/>
          <w:bCs/>
          <w:i/>
          <w:iCs/>
        </w:rPr>
      </w:pPr>
      <w:r w:rsidRPr="00B641DB">
        <w:rPr>
          <w:b/>
          <w:bCs/>
          <w:i/>
          <w:iCs/>
        </w:rPr>
        <w:t>Adaptace v novém prostředí a socializace ve společnosti</w:t>
      </w:r>
    </w:p>
    <w:p w14:paraId="7192FA37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DDS-ASO-</w:t>
      </w:r>
      <w:proofErr w:type="gramStart"/>
      <w:r w:rsidRPr="007A1391">
        <w:t>000-PV1</w:t>
      </w:r>
      <w:proofErr w:type="gramEnd"/>
      <w:r w:rsidRPr="007A1391">
        <w:t>-002 Začlení se do skupiny.</w:t>
      </w:r>
    </w:p>
    <w:p w14:paraId="2E9608EB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DDS-ASO-</w:t>
      </w:r>
      <w:proofErr w:type="gramStart"/>
      <w:r w:rsidRPr="007A1391">
        <w:t>000-PV1</w:t>
      </w:r>
      <w:proofErr w:type="gramEnd"/>
      <w:r w:rsidRPr="007A1391">
        <w:t>-003 Přijímá různé sociální role.</w:t>
      </w:r>
    </w:p>
    <w:p w14:paraId="4CE0D971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DDS-ASO-</w:t>
      </w:r>
      <w:proofErr w:type="gramStart"/>
      <w:r w:rsidRPr="007A1391">
        <w:t>000-PV1</w:t>
      </w:r>
      <w:proofErr w:type="gramEnd"/>
      <w:r w:rsidRPr="007A1391">
        <w:t>-005 Navazuje a udržuje dětská přátelství.</w:t>
      </w:r>
    </w:p>
    <w:p w14:paraId="6902951F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Základy etikety a morální hodnoty</w:t>
      </w:r>
    </w:p>
    <w:p w14:paraId="231FB4A2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DDS-ZEH-</w:t>
      </w:r>
      <w:proofErr w:type="gramStart"/>
      <w:r w:rsidRPr="007A1391">
        <w:t>000-PV1</w:t>
      </w:r>
      <w:proofErr w:type="gramEnd"/>
      <w:r w:rsidRPr="007A1391">
        <w:t>-001 Chová se zdvořile v kontaktu s dospělými a dětmi.</w:t>
      </w:r>
    </w:p>
    <w:p w14:paraId="126173AF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DDS-ZEH-</w:t>
      </w:r>
      <w:proofErr w:type="gramStart"/>
      <w:r w:rsidRPr="007A1391">
        <w:t>000-PV1</w:t>
      </w:r>
      <w:proofErr w:type="gramEnd"/>
      <w:r w:rsidRPr="007A1391">
        <w:t>-003 Spolupodílí se na tvorbě pravidel vzájemného soužití.</w:t>
      </w:r>
    </w:p>
    <w:p w14:paraId="3F9FC954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DDS-ZEH-</w:t>
      </w:r>
      <w:proofErr w:type="gramStart"/>
      <w:r w:rsidRPr="007A1391">
        <w:t>000-PV1</w:t>
      </w:r>
      <w:proofErr w:type="gramEnd"/>
      <w:r w:rsidRPr="007A1391">
        <w:t>-005 Přijímá kompromisy, řeší konflikty dohodou.</w:t>
      </w:r>
    </w:p>
    <w:p w14:paraId="6FFB83AA" w14:textId="77777777" w:rsidR="001075FA" w:rsidRPr="00B641DB" w:rsidRDefault="001075FA" w:rsidP="001075FA">
      <w:pPr>
        <w:rPr>
          <w:b/>
          <w:bCs/>
          <w:i/>
          <w:iCs/>
        </w:rPr>
      </w:pPr>
      <w:r w:rsidRPr="00B641DB">
        <w:rPr>
          <w:b/>
          <w:bCs/>
          <w:i/>
          <w:iCs/>
        </w:rPr>
        <w:t>Svět lidí a kultury</w:t>
      </w:r>
    </w:p>
    <w:p w14:paraId="1EF6FD08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DDS-SLK-</w:t>
      </w:r>
      <w:proofErr w:type="gramStart"/>
      <w:r w:rsidRPr="007A1391">
        <w:t>000-PV1</w:t>
      </w:r>
      <w:proofErr w:type="gramEnd"/>
      <w:r w:rsidRPr="007A1391">
        <w:t>-001 Pojmenuje místo a zemi, ve které žije.</w:t>
      </w:r>
    </w:p>
    <w:p w14:paraId="0455E18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DDS-SLK-</w:t>
      </w:r>
      <w:proofErr w:type="gramStart"/>
      <w:r w:rsidRPr="007A1391">
        <w:t>000-PV1</w:t>
      </w:r>
      <w:proofErr w:type="gramEnd"/>
      <w:r w:rsidRPr="007A1391">
        <w:t>-002 Spolupodílí se na udržování regionálních tradic.</w:t>
      </w:r>
    </w:p>
    <w:p w14:paraId="6DB954F9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DDS-SLK-</w:t>
      </w:r>
      <w:proofErr w:type="gramStart"/>
      <w:r w:rsidRPr="007A1391">
        <w:t>000-PV1</w:t>
      </w:r>
      <w:proofErr w:type="gramEnd"/>
      <w:r w:rsidRPr="007A1391">
        <w:t>-003 Přijímá rozmanitost lidí a vnímá ji jako přirozenou.</w:t>
      </w:r>
    </w:p>
    <w:p w14:paraId="79FDD45B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DDS-SLK-</w:t>
      </w:r>
      <w:proofErr w:type="gramStart"/>
      <w:r w:rsidRPr="007A1391">
        <w:t>000-PV1</w:t>
      </w:r>
      <w:proofErr w:type="gramEnd"/>
      <w:r w:rsidRPr="007A1391">
        <w:t>-004 Identifikuje rizika, chová se obezřetně při setkání s neznámými dětmi a dospělými.</w:t>
      </w:r>
    </w:p>
    <w:p w14:paraId="19C8A9A9" w14:textId="77777777" w:rsidR="001075FA" w:rsidRPr="00B641DB" w:rsidRDefault="001075FA" w:rsidP="001075FA">
      <w:pPr>
        <w:rPr>
          <w:b/>
          <w:bCs/>
          <w:i/>
          <w:iCs/>
        </w:rPr>
      </w:pPr>
      <w:r w:rsidRPr="00B641DB">
        <w:rPr>
          <w:b/>
          <w:bCs/>
          <w:i/>
          <w:iCs/>
        </w:rPr>
        <w:t>Základní estetického a kulturního vnímání a vyjadřování</w:t>
      </w:r>
    </w:p>
    <w:p w14:paraId="422182F3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DDS-ZKV-</w:t>
      </w:r>
      <w:proofErr w:type="gramStart"/>
      <w:r w:rsidRPr="007A1391">
        <w:t>000-PV1</w:t>
      </w:r>
      <w:proofErr w:type="gramEnd"/>
      <w:r w:rsidRPr="007A1391">
        <w:t>-002 Vyjadřuje se pomocí dramatizace, přijímá různé role při dramatických činnostech.</w:t>
      </w:r>
    </w:p>
    <w:p w14:paraId="1AA973DB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DDS-ZKV-</w:t>
      </w:r>
      <w:proofErr w:type="gramStart"/>
      <w:r w:rsidRPr="007A1391">
        <w:t>000-PV1</w:t>
      </w:r>
      <w:proofErr w:type="gramEnd"/>
      <w:r w:rsidRPr="007A1391">
        <w:t>-003 Zachytí autenticky své představy i prožitky různými výtvarnými prostředky a technikami.</w:t>
      </w:r>
    </w:p>
    <w:p w14:paraId="71CE4849" w14:textId="77777777" w:rsidR="001075FA" w:rsidRPr="007A1391" w:rsidRDefault="001075FA" w:rsidP="001075FA">
      <w:pPr>
        <w:rPr>
          <w:b/>
          <w:bCs/>
          <w:u w:val="single"/>
        </w:rPr>
      </w:pPr>
      <w:r w:rsidRPr="007A1391">
        <w:rPr>
          <w:b/>
          <w:bCs/>
          <w:u w:val="single"/>
        </w:rPr>
        <w:t>Dítě a svět</w:t>
      </w:r>
    </w:p>
    <w:p w14:paraId="11B80D69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Poznání světa a přírody</w:t>
      </w:r>
    </w:p>
    <w:p w14:paraId="5CE73668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DAS-PSP-</w:t>
      </w:r>
      <w:proofErr w:type="gramStart"/>
      <w:r w:rsidRPr="007A1391">
        <w:t>000-PV1</w:t>
      </w:r>
      <w:proofErr w:type="gramEnd"/>
      <w:r w:rsidRPr="007A1391">
        <w:t>-001 Orientuje se v blízkém prostředí – doma, v mateřské škole i v širším prostředí – v okolí mateřské školy a v obci.</w:t>
      </w:r>
    </w:p>
    <w:p w14:paraId="2D1F15A4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Bezpečné chování</w:t>
      </w:r>
    </w:p>
    <w:p w14:paraId="1C8DF099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DAS-BCH-</w:t>
      </w:r>
      <w:proofErr w:type="gramStart"/>
      <w:r w:rsidRPr="007A1391">
        <w:t>000-PV1</w:t>
      </w:r>
      <w:proofErr w:type="gramEnd"/>
      <w:r w:rsidRPr="007A1391">
        <w:t>-001 Reaguje na bezpečnostní pokyny dospělých v rizikových situacích.</w:t>
      </w:r>
    </w:p>
    <w:p w14:paraId="0C53E40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DAS-BCH-</w:t>
      </w:r>
      <w:proofErr w:type="gramStart"/>
      <w:r w:rsidRPr="007A1391">
        <w:t>000-PV1</w:t>
      </w:r>
      <w:proofErr w:type="gramEnd"/>
      <w:r w:rsidRPr="007A1391">
        <w:t>-004 Zná způsoby ochrany při některých nebezpečných situacích, v kontaktu se zvířaty, rostlinami i v rizikových situacích způsobených různými přírodními podmínkami.</w:t>
      </w:r>
    </w:p>
    <w:p w14:paraId="095F3D68" w14:textId="77777777" w:rsidR="001075FA" w:rsidRPr="007A1391" w:rsidRDefault="001075FA" w:rsidP="001075FA">
      <w:pPr>
        <w:rPr>
          <w:b/>
          <w:bCs/>
          <w:sz w:val="28"/>
          <w:szCs w:val="28"/>
          <w:u w:val="single"/>
        </w:rPr>
      </w:pPr>
    </w:p>
    <w:p w14:paraId="25C36AFE" w14:textId="3610A379" w:rsidR="001075FA" w:rsidRDefault="001075FA" w:rsidP="007A1E44">
      <w:pPr>
        <w:pStyle w:val="Nadpis2"/>
        <w:numPr>
          <w:ilvl w:val="0"/>
          <w:numId w:val="36"/>
        </w:numPr>
        <w:rPr>
          <w:b/>
          <w:bCs/>
        </w:rPr>
      </w:pPr>
      <w:bookmarkStart w:id="20" w:name="_Toc222311618"/>
      <w:r w:rsidRPr="007A1E44">
        <w:rPr>
          <w:b/>
          <w:bCs/>
        </w:rPr>
        <w:t>VELKÉ PŘEDSTAVENÍ PŘÍRODY</w:t>
      </w:r>
      <w:bookmarkEnd w:id="20"/>
    </w:p>
    <w:p w14:paraId="5A3F52B1" w14:textId="77777777" w:rsidR="007A1E44" w:rsidRPr="007A1E44" w:rsidRDefault="007A1E44" w:rsidP="007A1E44"/>
    <w:p w14:paraId="54EC4C31" w14:textId="77777777" w:rsidR="001075FA" w:rsidRPr="007A1391" w:rsidRDefault="001075FA" w:rsidP="001075FA">
      <w:pPr>
        <w:spacing w:line="360" w:lineRule="auto"/>
      </w:pPr>
      <w:r w:rsidRPr="007A1391">
        <w:t>Integrovaný blok Velké představení přírody zve děti k objevování světa, který je proměnlivý, rozmanitý a plný překvapení. Prostřednictvím přímých zážitků, pozorování a smyslového poznávání děti postupně odhalují tajemství okolního prostředí a uvědomují si jeho význam pro život člověka.</w:t>
      </w:r>
    </w:p>
    <w:p w14:paraId="0833DD4E" w14:textId="77777777" w:rsidR="001075FA" w:rsidRPr="007A1391" w:rsidRDefault="001075FA" w:rsidP="001075FA">
      <w:pPr>
        <w:spacing w:line="360" w:lineRule="auto"/>
      </w:pPr>
      <w:r w:rsidRPr="007A1391">
        <w:t>Celek propojuje poznávání živé i neživé složky světa – od drobných forem života ukrytých v trávě až po širší přírodní celky, které se během roku proměňují. Děti sledují koloběh času v přírodě, vnímají změny počasí i proměny rostlin v jednotlivých obdobích. Přirozenou cestou objevují rozmanitost živočišné říše, poznávají různé způsoby života, pohybu i přizpůsobení se podmínkám prostředí a učí se chápat význam ochrany ohrožených druhů.</w:t>
      </w:r>
    </w:p>
    <w:p w14:paraId="48BDA338" w14:textId="77777777" w:rsidR="001075FA" w:rsidRPr="007A1391" w:rsidRDefault="001075FA" w:rsidP="001075FA">
      <w:pPr>
        <w:spacing w:line="360" w:lineRule="auto"/>
      </w:pPr>
      <w:r w:rsidRPr="007A1391">
        <w:t>Důležitou součástí je také poznávání darů přírody jako zdroje obživy i inspirace k tvořivosti. Přírodní materiály se stávají prostředkem ke hře, experimentování i objevování zákonitostí. Děti získávají zkušenost s pohybem v přirozeném terénu, učí se překonávat překážky a zároveň si uvědomují možná rizika a zásady bezpečného chování.</w:t>
      </w:r>
    </w:p>
    <w:p w14:paraId="2E2B89CA" w14:textId="77777777" w:rsidR="001075FA" w:rsidRPr="007A1391" w:rsidRDefault="001075FA" w:rsidP="001075FA">
      <w:pPr>
        <w:spacing w:line="360" w:lineRule="auto"/>
      </w:pPr>
      <w:r w:rsidRPr="007A1391">
        <w:t>Blok směřuje k vytváření citlivého a odpovědného vztahu k přírodnímu prostředí. Děti se učí vnímat přírodu jako prostor poznání, radosti i odpočinku a postupně si budují základy ekologického myšlení a respektu ke všemu živému.</w:t>
      </w:r>
    </w:p>
    <w:p w14:paraId="4B483113" w14:textId="77777777" w:rsidR="000C7BED" w:rsidRDefault="000C7BED" w:rsidP="001075FA">
      <w:pPr>
        <w:spacing w:line="360" w:lineRule="auto"/>
        <w:rPr>
          <w:b/>
          <w:bCs/>
          <w:sz w:val="28"/>
          <w:szCs w:val="28"/>
          <w:u w:val="single"/>
        </w:rPr>
      </w:pPr>
    </w:p>
    <w:p w14:paraId="5751DA2E" w14:textId="75D0187C" w:rsidR="001075FA" w:rsidRPr="007A1391" w:rsidRDefault="001075FA" w:rsidP="001075FA">
      <w:pPr>
        <w:spacing w:line="360" w:lineRule="auto"/>
        <w:rPr>
          <w:b/>
          <w:bCs/>
          <w:sz w:val="28"/>
          <w:szCs w:val="28"/>
          <w:u w:val="single"/>
        </w:rPr>
      </w:pPr>
      <w:r w:rsidRPr="007A1391">
        <w:rPr>
          <w:b/>
          <w:bCs/>
          <w:sz w:val="28"/>
          <w:szCs w:val="28"/>
          <w:u w:val="single"/>
        </w:rPr>
        <w:t>Očekávané výsledky učení:</w:t>
      </w:r>
    </w:p>
    <w:p w14:paraId="7A2C01B5" w14:textId="77777777" w:rsidR="001075FA" w:rsidRPr="007A1391" w:rsidRDefault="001075FA" w:rsidP="001075FA">
      <w:pPr>
        <w:rPr>
          <w:b/>
          <w:bCs/>
          <w:u w:val="single"/>
        </w:rPr>
      </w:pPr>
      <w:r w:rsidRPr="007A1391">
        <w:rPr>
          <w:b/>
          <w:bCs/>
          <w:u w:val="single"/>
        </w:rPr>
        <w:t>Dítě a jeho tělo</w:t>
      </w:r>
    </w:p>
    <w:p w14:paraId="054A6548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Tělo, smysly a biologické potřeby</w:t>
      </w:r>
    </w:p>
    <w:p w14:paraId="121C3D9F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DJT-TSB-</w:t>
      </w:r>
      <w:proofErr w:type="gramStart"/>
      <w:r w:rsidRPr="007A1391">
        <w:t>000-PV1</w:t>
      </w:r>
      <w:proofErr w:type="gramEnd"/>
      <w:r w:rsidRPr="007A1391">
        <w:t>-003 Rozlišuje pomocí všech smyslů.</w:t>
      </w:r>
    </w:p>
    <w:p w14:paraId="6074B4A8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Pohyb, hrubá a jemná motorika</w:t>
      </w:r>
    </w:p>
    <w:p w14:paraId="78437E33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DJT-PHJ-</w:t>
      </w:r>
      <w:proofErr w:type="gramStart"/>
      <w:r w:rsidRPr="007A1391">
        <w:t>000-PV1</w:t>
      </w:r>
      <w:proofErr w:type="gramEnd"/>
      <w:r w:rsidRPr="007A1391">
        <w:t>-002 Zvládá běžné způsoby pohybu v různém prostředí a terénu, prokazuje obratnost.</w:t>
      </w:r>
    </w:p>
    <w:p w14:paraId="504D5D51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DJT-PHJ-</w:t>
      </w:r>
      <w:proofErr w:type="gramStart"/>
      <w:r w:rsidRPr="007A1391">
        <w:t>000-PV1</w:t>
      </w:r>
      <w:proofErr w:type="gramEnd"/>
      <w:r w:rsidRPr="007A1391">
        <w:t>-007 Vykonává jednoduchý pohyb podle vzoru a provede ho podle pokynu.</w:t>
      </w:r>
    </w:p>
    <w:p w14:paraId="4301D0C1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Fyzická zdatnost</w:t>
      </w:r>
    </w:p>
    <w:p w14:paraId="37B25E4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DJT-FZD-</w:t>
      </w:r>
      <w:proofErr w:type="gramStart"/>
      <w:r w:rsidRPr="007A1391">
        <w:t>000-PV1</w:t>
      </w:r>
      <w:proofErr w:type="gramEnd"/>
      <w:r w:rsidRPr="007A1391">
        <w:t>-001 Prokazuje vytrvalost, sílu a odolnost.</w:t>
      </w:r>
    </w:p>
    <w:p w14:paraId="50D754F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DJT-FZD-</w:t>
      </w:r>
      <w:proofErr w:type="gramStart"/>
      <w:r w:rsidRPr="007A1391">
        <w:t>000-PV1</w:t>
      </w:r>
      <w:proofErr w:type="gramEnd"/>
      <w:r w:rsidRPr="007A1391">
        <w:t>-002 Překonává fyzické překážky.</w:t>
      </w:r>
    </w:p>
    <w:p w14:paraId="6FE31750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Ochrana zdraví</w:t>
      </w:r>
    </w:p>
    <w:p w14:paraId="76024FDF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DJT-OZD-</w:t>
      </w:r>
      <w:proofErr w:type="gramStart"/>
      <w:r w:rsidRPr="007A1391">
        <w:t>000-PV1</w:t>
      </w:r>
      <w:proofErr w:type="gramEnd"/>
      <w:r w:rsidRPr="007A1391">
        <w:t>-002 Rozlišuje, co zdraví prospívá a co mu škodí.</w:t>
      </w:r>
    </w:p>
    <w:p w14:paraId="51BF08EF" w14:textId="77777777" w:rsidR="001075FA" w:rsidRPr="007A1391" w:rsidRDefault="001075FA" w:rsidP="001075FA">
      <w:pPr>
        <w:pStyle w:val="Odstavecseseznamem"/>
      </w:pPr>
    </w:p>
    <w:p w14:paraId="28C69A75" w14:textId="77777777" w:rsidR="001075FA" w:rsidRPr="007A1391" w:rsidRDefault="001075FA" w:rsidP="001075FA">
      <w:pPr>
        <w:rPr>
          <w:b/>
          <w:bCs/>
          <w:u w:val="single"/>
        </w:rPr>
      </w:pPr>
      <w:r w:rsidRPr="007A1391">
        <w:rPr>
          <w:b/>
          <w:bCs/>
          <w:u w:val="single"/>
        </w:rPr>
        <w:t xml:space="preserve">Dítě a jeho psychika </w:t>
      </w:r>
    </w:p>
    <w:p w14:paraId="662047FA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Sebepojetí, autonomie a emoce</w:t>
      </w:r>
    </w:p>
    <w:p w14:paraId="7F763AFA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DJP-SAE-</w:t>
      </w:r>
      <w:proofErr w:type="gramStart"/>
      <w:r w:rsidRPr="007A1391">
        <w:t>000-PV1</w:t>
      </w:r>
      <w:proofErr w:type="gramEnd"/>
      <w:r w:rsidRPr="007A1391">
        <w:t>-004 Navazuje a rozvíjí citové vazby.</w:t>
      </w:r>
    </w:p>
    <w:p w14:paraId="75C17E01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Myšlenkové operace a procesy</w:t>
      </w:r>
    </w:p>
    <w:p w14:paraId="1B0BEFDD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DJP-MOP-</w:t>
      </w:r>
      <w:proofErr w:type="gramStart"/>
      <w:r w:rsidRPr="007A1391">
        <w:t>000-PV1</w:t>
      </w:r>
      <w:proofErr w:type="gramEnd"/>
      <w:r w:rsidRPr="007A1391">
        <w:t>-001 Určí a využije při činnostech pravidelnosti, rytmus a zákonitosti, včetně symetrie.</w:t>
      </w:r>
    </w:p>
    <w:p w14:paraId="33FDC2BC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DJP-MOP-</w:t>
      </w:r>
      <w:proofErr w:type="gramStart"/>
      <w:r w:rsidRPr="007A1391">
        <w:t>000-PV1</w:t>
      </w:r>
      <w:proofErr w:type="gramEnd"/>
      <w:r w:rsidRPr="007A1391">
        <w:t>-003 Rozpozná a pojmenuje charakteristické rysy předmětů či jevů a vybere ty, které tyto charakteristiky nemají.</w:t>
      </w:r>
    </w:p>
    <w:p w14:paraId="29246AC8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DJP-MOP-</w:t>
      </w:r>
      <w:proofErr w:type="gramStart"/>
      <w:r w:rsidRPr="007A1391">
        <w:t>000-PV1</w:t>
      </w:r>
      <w:proofErr w:type="gramEnd"/>
      <w:r w:rsidRPr="007A1391">
        <w:t>-007 Využívá myšlenkovou analýzu a syntézu při hře i při praktických činnostech.</w:t>
      </w:r>
    </w:p>
    <w:p w14:paraId="7521553E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Představivost, fantazie, tvořivost</w:t>
      </w:r>
    </w:p>
    <w:p w14:paraId="1AD01C8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rPr>
          <w:u w:val="single"/>
        </w:rPr>
      </w:pPr>
      <w:r w:rsidRPr="007A1391">
        <w:t>DJP-PFT-</w:t>
      </w:r>
      <w:proofErr w:type="gramStart"/>
      <w:r w:rsidRPr="007A1391">
        <w:t>000-PV1</w:t>
      </w:r>
      <w:proofErr w:type="gramEnd"/>
      <w:r w:rsidRPr="007A1391">
        <w:t>-002 Využije vhodné příležitosti a materiály pro vyjádření své fantazie</w:t>
      </w:r>
    </w:p>
    <w:p w14:paraId="3CE2CA7F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Jazyk a řeč</w:t>
      </w:r>
    </w:p>
    <w:p w14:paraId="637F3C1B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DJP-JAR-</w:t>
      </w:r>
      <w:proofErr w:type="gramStart"/>
      <w:r w:rsidRPr="007A1391">
        <w:t>000-PV1</w:t>
      </w:r>
      <w:proofErr w:type="gramEnd"/>
      <w:r w:rsidRPr="007A1391">
        <w:t>-002 Pozná a pojmenuje osoby, zvířata, věci a jevy, kterými je obklopeno.</w:t>
      </w:r>
    </w:p>
    <w:p w14:paraId="2331CD13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DJP-JAR-</w:t>
      </w:r>
      <w:proofErr w:type="gramStart"/>
      <w:r w:rsidRPr="007A1391">
        <w:t>000-PV1</w:t>
      </w:r>
      <w:proofErr w:type="gramEnd"/>
      <w:r w:rsidRPr="007A1391">
        <w:t>-005 Sluchově rozlišuje různé zvuky, pozná první hlásku ve slově</w:t>
      </w:r>
    </w:p>
    <w:p w14:paraId="48950FA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DJP-JAR-</w:t>
      </w:r>
      <w:proofErr w:type="gramStart"/>
      <w:r w:rsidRPr="007A1391">
        <w:t>000-PV1</w:t>
      </w:r>
      <w:proofErr w:type="gramEnd"/>
      <w:r w:rsidRPr="007A1391">
        <w:t>-006 Rozpozná rým, rytmizuje.</w:t>
      </w:r>
    </w:p>
    <w:p w14:paraId="1985FA32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DJP-JAR-</w:t>
      </w:r>
      <w:proofErr w:type="gramStart"/>
      <w:r w:rsidRPr="007A1391">
        <w:t>000-PV1</w:t>
      </w:r>
      <w:proofErr w:type="gramEnd"/>
      <w:r w:rsidRPr="007A1391">
        <w:t>-007 Vypráví jednoduchý děj.</w:t>
      </w:r>
    </w:p>
    <w:p w14:paraId="43DC0E0E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DJP-JAR-</w:t>
      </w:r>
      <w:proofErr w:type="gramStart"/>
      <w:r w:rsidRPr="007A1391">
        <w:t>000-PV1</w:t>
      </w:r>
      <w:proofErr w:type="gramEnd"/>
      <w:r w:rsidRPr="007A1391">
        <w:t>-010 Rozliší český jazyk od jiných jazyků</w:t>
      </w:r>
    </w:p>
    <w:p w14:paraId="6C140A45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Předčtenářské dovednosti</w:t>
      </w:r>
    </w:p>
    <w:p w14:paraId="57DAFB71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DJP-PDO-</w:t>
      </w:r>
      <w:proofErr w:type="gramStart"/>
      <w:r w:rsidRPr="007A1391">
        <w:t>000-PV1</w:t>
      </w:r>
      <w:proofErr w:type="gramEnd"/>
      <w:r w:rsidRPr="007A1391">
        <w:t>-003 Analyzuje děj, hodnotí ho, vyjadřuje se k jednání postav.</w:t>
      </w:r>
    </w:p>
    <w:p w14:paraId="06ECF9FE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Předmatematické představy</w:t>
      </w:r>
    </w:p>
    <w:p w14:paraId="4C3F33E1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DJP-PMP-</w:t>
      </w:r>
      <w:proofErr w:type="gramStart"/>
      <w:r w:rsidRPr="007A1391">
        <w:t>000-PV1</w:t>
      </w:r>
      <w:proofErr w:type="gramEnd"/>
      <w:r w:rsidRPr="007A1391">
        <w:t>-003 Určí postupným načítáním po jedné počet konkrétních předmětů od 1 do 6 bez ohledu na jejich rozmístění.</w:t>
      </w:r>
    </w:p>
    <w:p w14:paraId="2FB617D4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DJP-PMP-</w:t>
      </w:r>
      <w:proofErr w:type="gramStart"/>
      <w:r w:rsidRPr="007A1391">
        <w:t>000-PV1</w:t>
      </w:r>
      <w:proofErr w:type="gramEnd"/>
      <w:r w:rsidRPr="007A1391">
        <w:t>-004 Porovná kvantitu na základě manipulace, zaznamená ji graficky pomocí čárek a obdobných symbolů.</w:t>
      </w:r>
    </w:p>
    <w:p w14:paraId="77BCF8BA" w14:textId="77777777" w:rsidR="001075FA" w:rsidRPr="007A1391" w:rsidRDefault="001075FA" w:rsidP="001075FA">
      <w:pPr>
        <w:rPr>
          <w:b/>
          <w:bCs/>
          <w:u w:val="single"/>
        </w:rPr>
      </w:pPr>
    </w:p>
    <w:p w14:paraId="279EFA2C" w14:textId="77777777" w:rsidR="001075FA" w:rsidRPr="007A1391" w:rsidRDefault="001075FA" w:rsidP="001075FA">
      <w:pPr>
        <w:rPr>
          <w:b/>
          <w:bCs/>
          <w:u w:val="single"/>
        </w:rPr>
      </w:pPr>
      <w:r w:rsidRPr="007A1391">
        <w:rPr>
          <w:b/>
          <w:bCs/>
          <w:u w:val="single"/>
        </w:rPr>
        <w:t>Dítě, ten druhý a společnost</w:t>
      </w:r>
    </w:p>
    <w:p w14:paraId="18F0348A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Adaptace v novém prostředí a socializace ve společnosti</w:t>
      </w:r>
    </w:p>
    <w:p w14:paraId="521C61B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DDS-ASO-</w:t>
      </w:r>
      <w:proofErr w:type="gramStart"/>
      <w:r w:rsidRPr="007A1391">
        <w:t>000-PV1</w:t>
      </w:r>
      <w:proofErr w:type="gramEnd"/>
      <w:r w:rsidRPr="007A1391">
        <w:t>-001 Poradí si v nové situaci</w:t>
      </w:r>
    </w:p>
    <w:p w14:paraId="25DD32D9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Základy etikety a morální hodnoty</w:t>
      </w:r>
    </w:p>
    <w:p w14:paraId="31F47D5C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DDS-ZEH-</w:t>
      </w:r>
      <w:proofErr w:type="gramStart"/>
      <w:r w:rsidRPr="007A1391">
        <w:t>000-PV1</w:t>
      </w:r>
      <w:proofErr w:type="gramEnd"/>
      <w:r w:rsidRPr="007A1391">
        <w:t>-004 Dodržuje pravidla her a jiných činností, požaduje dodržování dohodnutých pravidel i od druhých.</w:t>
      </w:r>
    </w:p>
    <w:p w14:paraId="0B79F3B0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Základy estetického a kulturního vnímání a vyjadřování</w:t>
      </w:r>
    </w:p>
    <w:p w14:paraId="6086626E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DDS-ZKV-</w:t>
      </w:r>
      <w:proofErr w:type="gramStart"/>
      <w:r w:rsidRPr="007A1391">
        <w:t>000-PV1</w:t>
      </w:r>
      <w:proofErr w:type="gramEnd"/>
      <w:r w:rsidRPr="007A1391">
        <w:t>-004 Tvoří z rozmanitých materiálů a přírodnin.</w:t>
      </w:r>
    </w:p>
    <w:p w14:paraId="1E7AF858" w14:textId="77777777" w:rsidR="001075FA" w:rsidRPr="007A1391" w:rsidRDefault="001075FA" w:rsidP="001075FA"/>
    <w:p w14:paraId="6E960E66" w14:textId="77777777" w:rsidR="001075FA" w:rsidRPr="007A1391" w:rsidRDefault="001075FA" w:rsidP="001075FA">
      <w:pPr>
        <w:rPr>
          <w:b/>
          <w:u w:val="single"/>
        </w:rPr>
      </w:pPr>
      <w:r w:rsidRPr="007A1391">
        <w:rPr>
          <w:b/>
          <w:u w:val="single"/>
        </w:rPr>
        <w:t xml:space="preserve">Dítě a svět  </w:t>
      </w:r>
    </w:p>
    <w:p w14:paraId="0DB3555F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Poznávání světa a přírody</w:t>
      </w:r>
    </w:p>
    <w:p w14:paraId="33DEC9CC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DAS-PSP-</w:t>
      </w:r>
      <w:proofErr w:type="gramStart"/>
      <w:r w:rsidRPr="007A1391">
        <w:t>000-PV1</w:t>
      </w:r>
      <w:proofErr w:type="gramEnd"/>
      <w:r w:rsidRPr="007A1391">
        <w:t>-002 Pojmenuje a rozlišuje některé objekty ze živé a neživé přírody a zapamatuje si jejich názvy.</w:t>
      </w:r>
    </w:p>
    <w:p w14:paraId="04F05800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DAS-PSP-</w:t>
      </w:r>
      <w:proofErr w:type="gramStart"/>
      <w:r w:rsidRPr="007A1391">
        <w:t>000-PV1</w:t>
      </w:r>
      <w:proofErr w:type="gramEnd"/>
      <w:r w:rsidRPr="007A1391">
        <w:t>-003 Porovná charakteristiky a vlastnosti objektů z přírody.</w:t>
      </w:r>
    </w:p>
    <w:p w14:paraId="136CB70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DAS-PSP-</w:t>
      </w:r>
      <w:proofErr w:type="gramStart"/>
      <w:r w:rsidRPr="007A1391">
        <w:t>000-PV1</w:t>
      </w:r>
      <w:proofErr w:type="gramEnd"/>
      <w:r w:rsidRPr="007A1391">
        <w:t>-004 Rozpozná a pojmenuje některé jevy a děje na Zemi.</w:t>
      </w:r>
    </w:p>
    <w:p w14:paraId="4CB5E513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Životní prostředí a jeho ochrana</w:t>
      </w:r>
    </w:p>
    <w:p w14:paraId="7921F4D2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DAS-ZPO-</w:t>
      </w:r>
      <w:proofErr w:type="gramStart"/>
      <w:r w:rsidRPr="007A1391">
        <w:t>000-PV1</w:t>
      </w:r>
      <w:proofErr w:type="gramEnd"/>
      <w:r w:rsidRPr="007A1391">
        <w:t>-001 Orientuje se v dění a změnách v přírodě a ve svém okolí a přizpůsobuje se jim.</w:t>
      </w:r>
    </w:p>
    <w:p w14:paraId="26BA2436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DAS-ZPO-</w:t>
      </w:r>
      <w:proofErr w:type="gramStart"/>
      <w:r w:rsidRPr="007A1391">
        <w:t>000-PV1</w:t>
      </w:r>
      <w:proofErr w:type="gramEnd"/>
      <w:r w:rsidRPr="007A1391">
        <w:t>-002 Udržuje pořádek v blízkém prostředí.</w:t>
      </w:r>
    </w:p>
    <w:p w14:paraId="4E0BF246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DAS-ZPO-</w:t>
      </w:r>
      <w:proofErr w:type="gramStart"/>
      <w:r w:rsidRPr="007A1391">
        <w:t>000-PV1</w:t>
      </w:r>
      <w:proofErr w:type="gramEnd"/>
      <w:r w:rsidRPr="007A1391">
        <w:t>-003 Jedná s ohledem na ochranu životního prostředí.</w:t>
      </w:r>
    </w:p>
    <w:p w14:paraId="3B5A4C49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DAS-ZPO-</w:t>
      </w:r>
      <w:proofErr w:type="gramStart"/>
      <w:r w:rsidRPr="007A1391">
        <w:t>000-PV1</w:t>
      </w:r>
      <w:proofErr w:type="gramEnd"/>
      <w:r w:rsidRPr="007A1391">
        <w:t>-004 Rozpozná udržitelné přístupy v běžných životních situacích a umí je uplatnit.</w:t>
      </w:r>
    </w:p>
    <w:p w14:paraId="122D52BB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DAS-ZPO-</w:t>
      </w:r>
      <w:proofErr w:type="gramStart"/>
      <w:r w:rsidRPr="007A1391">
        <w:t>000-PV1</w:t>
      </w:r>
      <w:proofErr w:type="gramEnd"/>
      <w:r w:rsidRPr="007A1391">
        <w:t>-005 Spolupodílí se na péči o rostliny a živočichy.</w:t>
      </w:r>
    </w:p>
    <w:p w14:paraId="6FCB8AF9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DAS-ZPO-</w:t>
      </w:r>
      <w:proofErr w:type="gramStart"/>
      <w:r w:rsidRPr="007A1391">
        <w:t>000-PV1</w:t>
      </w:r>
      <w:proofErr w:type="gramEnd"/>
      <w:r w:rsidRPr="007A1391">
        <w:t>-006 Respektuje různé formy života.</w:t>
      </w:r>
    </w:p>
    <w:p w14:paraId="6E9F77C0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Bezpečné chování</w:t>
      </w:r>
    </w:p>
    <w:p w14:paraId="76C20658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DAS-BCH-</w:t>
      </w:r>
      <w:proofErr w:type="gramStart"/>
      <w:r w:rsidRPr="007A1391">
        <w:t>000-PV1</w:t>
      </w:r>
      <w:proofErr w:type="gramEnd"/>
      <w:r w:rsidRPr="007A1391">
        <w:t>-002 Rozezná některá nebezpečí a ví, jak se jim vyhnout</w:t>
      </w:r>
    </w:p>
    <w:p w14:paraId="0C7A5914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DAS-BCH-</w:t>
      </w:r>
      <w:proofErr w:type="gramStart"/>
      <w:r w:rsidRPr="007A1391">
        <w:t>000-PV1</w:t>
      </w:r>
      <w:proofErr w:type="gramEnd"/>
      <w:r w:rsidRPr="007A1391">
        <w:t>-004 Zná způsoby ochrany při některých nebezpečných situacích, v kontaktu se zvířaty, rostlinami i v rizikových situacích způsobených různými přírodními podmínkami.</w:t>
      </w:r>
    </w:p>
    <w:p w14:paraId="4CB81886" w14:textId="77777777" w:rsidR="001075FA" w:rsidRPr="007A1391" w:rsidRDefault="001075FA" w:rsidP="001075FA"/>
    <w:p w14:paraId="4D91B8BA" w14:textId="3E18B623" w:rsidR="001075FA" w:rsidRDefault="001075FA" w:rsidP="007A1E44">
      <w:pPr>
        <w:pStyle w:val="Nadpis2"/>
        <w:numPr>
          <w:ilvl w:val="0"/>
          <w:numId w:val="36"/>
        </w:numPr>
        <w:rPr>
          <w:b/>
          <w:bCs/>
        </w:rPr>
      </w:pPr>
      <w:bookmarkStart w:id="21" w:name="_Toc222311619"/>
      <w:r w:rsidRPr="007A1E44">
        <w:rPr>
          <w:b/>
          <w:bCs/>
        </w:rPr>
        <w:t>PŘÍBĚHY SVĚTA KOLEM NÁS</w:t>
      </w:r>
      <w:bookmarkEnd w:id="21"/>
    </w:p>
    <w:p w14:paraId="079D416F" w14:textId="77777777" w:rsidR="007A1E44" w:rsidRPr="007A1E44" w:rsidRDefault="007A1E44" w:rsidP="007A1E44"/>
    <w:p w14:paraId="6A688E8F" w14:textId="77777777" w:rsidR="001075FA" w:rsidRPr="007A1391" w:rsidRDefault="001075FA" w:rsidP="001075FA">
      <w:pPr>
        <w:spacing w:line="360" w:lineRule="auto"/>
      </w:pPr>
      <w:r w:rsidRPr="007A1391">
        <w:t>Integrovaný blok Příběhy světa kolem nás otevírá dětem cestu k poznávání světa lidské činnosti, fantazie i objevů. Prostřednictvím her, experimentování a tvořivých aktivit děti objevují předměty a jevy, které je obklopují, zkoumají jejich vlastnosti, účel i možnosti využití. Učí se manipulovat s různými materiály a nástroji, rozvíjejí zručnost, představivost i schopnost hledat vlastní řešení.</w:t>
      </w:r>
    </w:p>
    <w:p w14:paraId="4831FFBB" w14:textId="77777777" w:rsidR="001075FA" w:rsidRPr="007A1391" w:rsidRDefault="001075FA" w:rsidP="001075FA">
      <w:pPr>
        <w:spacing w:line="360" w:lineRule="auto"/>
      </w:pPr>
      <w:r w:rsidRPr="007A1391">
        <w:t>Celek přibližuje svět práce a lidského snažení. Děti poznávají rozmanitost činností, které dospělí vykonávají, uvědomují si jejich význam pro společnost a přemýšlejí o svých vlastních snech a budoucích rolích. Přirozenou cestou si vytvářejí respekt k lidské práci a odpovědnosti.</w:t>
      </w:r>
    </w:p>
    <w:p w14:paraId="412C8578" w14:textId="77777777" w:rsidR="001075FA" w:rsidRPr="007A1391" w:rsidRDefault="001075FA" w:rsidP="001075FA">
      <w:pPr>
        <w:spacing w:line="360" w:lineRule="auto"/>
      </w:pPr>
      <w:r w:rsidRPr="007A1391">
        <w:t>Součástí bloku je také objevování možností cestování a pohybu v prostoru. Děti se seznamují s různými způsoby přesunu, orientací i pravidly bezpečného chování, která přispívají k ochraně zdraví. Učí se vnímat širší souvislosti světa, jeho rozmanitost i propojenost.</w:t>
      </w:r>
    </w:p>
    <w:p w14:paraId="640932F2" w14:textId="77777777" w:rsidR="001075FA" w:rsidRPr="007A1391" w:rsidRDefault="001075FA" w:rsidP="001075FA">
      <w:pPr>
        <w:spacing w:line="360" w:lineRule="auto"/>
      </w:pPr>
      <w:r w:rsidRPr="007A1391">
        <w:t>Významné místo zaujímá svět příběhů, knih a zvuků, které rozvíjejí fantazii, jazykové dovednosti i estetické vnímání. Děti objevují různé způsoby sdílení informací a poznání, seznamují se s tradičními i moderními prostředky komunikace a učí se chápat jejich přínosy i možná úskalí.</w:t>
      </w:r>
    </w:p>
    <w:p w14:paraId="4FF44C66" w14:textId="77777777" w:rsidR="001075FA" w:rsidRPr="007A1391" w:rsidRDefault="001075FA" w:rsidP="001075FA">
      <w:pPr>
        <w:spacing w:line="360" w:lineRule="auto"/>
      </w:pPr>
      <w:r w:rsidRPr="007A1391">
        <w:t>Blok podporuje zvídavost, tvořivost a schopnost klást otázky. Děti jsou vedeny k aktivnímu objevování světa kolem sebe, k přemýšlení o jeho fungování i o své vlastní roli v něm.</w:t>
      </w:r>
    </w:p>
    <w:p w14:paraId="6A23C0C4" w14:textId="77777777" w:rsidR="001075FA" w:rsidRPr="007A1391" w:rsidRDefault="001075FA" w:rsidP="001075FA">
      <w:pPr>
        <w:rPr>
          <w:b/>
          <w:bCs/>
          <w:sz w:val="28"/>
          <w:szCs w:val="28"/>
          <w:u w:val="single"/>
        </w:rPr>
      </w:pPr>
      <w:r w:rsidRPr="007A1391">
        <w:rPr>
          <w:b/>
          <w:bCs/>
          <w:sz w:val="28"/>
          <w:szCs w:val="28"/>
          <w:u w:val="single"/>
        </w:rPr>
        <w:t>Očekávané výsledky učení:</w:t>
      </w:r>
    </w:p>
    <w:p w14:paraId="78A705A1" w14:textId="77777777" w:rsidR="001075FA" w:rsidRPr="007A1391" w:rsidRDefault="001075FA" w:rsidP="001075FA">
      <w:pPr>
        <w:rPr>
          <w:b/>
          <w:bCs/>
          <w:u w:val="single"/>
        </w:rPr>
      </w:pPr>
      <w:r w:rsidRPr="007A1391">
        <w:rPr>
          <w:b/>
          <w:bCs/>
          <w:u w:val="single"/>
        </w:rPr>
        <w:t>Dítě a jeho tělo</w:t>
      </w:r>
    </w:p>
    <w:p w14:paraId="3A8FD6F1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Tělo, smysly a biologické potřeby</w:t>
      </w:r>
    </w:p>
    <w:p w14:paraId="3B35B34B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</w:pPr>
      <w:r w:rsidRPr="007A1391">
        <w:t>DJT-TSB-</w:t>
      </w:r>
      <w:proofErr w:type="gramStart"/>
      <w:r w:rsidRPr="007A1391">
        <w:t>000-PV1</w:t>
      </w:r>
      <w:proofErr w:type="gramEnd"/>
      <w:r w:rsidRPr="007A1391">
        <w:t>-002 Zachovává správné držení těla.</w:t>
      </w:r>
    </w:p>
    <w:p w14:paraId="162C12A0" w14:textId="77777777" w:rsidR="001075FA" w:rsidRPr="007A1391" w:rsidRDefault="001075FA" w:rsidP="001075FA">
      <w:pPr>
        <w:rPr>
          <w:b/>
          <w:bCs/>
        </w:rPr>
      </w:pPr>
      <w:r w:rsidRPr="007A1391">
        <w:rPr>
          <w:b/>
          <w:bCs/>
        </w:rPr>
        <w:t>Pohyb, hrubá a jemná motorika</w:t>
      </w:r>
    </w:p>
    <w:p w14:paraId="33D33774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DJT-PHJ-</w:t>
      </w:r>
      <w:proofErr w:type="gramStart"/>
      <w:r w:rsidRPr="007A1391">
        <w:t>000-PV1</w:t>
      </w:r>
      <w:proofErr w:type="gramEnd"/>
      <w:r w:rsidRPr="007A1391">
        <w:t>-003 Koordinuje pohyby těla, ruky a oka.</w:t>
      </w:r>
    </w:p>
    <w:p w14:paraId="490320E0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DJT-PHJ-</w:t>
      </w:r>
      <w:proofErr w:type="gramStart"/>
      <w:r w:rsidRPr="007A1391">
        <w:t>000-PV1</w:t>
      </w:r>
      <w:proofErr w:type="gramEnd"/>
      <w:r w:rsidRPr="007A1391">
        <w:t>-006 Sladí pohyb s rytmem, zpěvem a hudbou.</w:t>
      </w:r>
    </w:p>
    <w:p w14:paraId="18111302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Praktický život</w:t>
      </w:r>
    </w:p>
    <w:p w14:paraId="62130133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DJT-PZI-</w:t>
      </w:r>
      <w:proofErr w:type="gramStart"/>
      <w:r w:rsidRPr="007A1391">
        <w:t>000-PV1</w:t>
      </w:r>
      <w:proofErr w:type="gramEnd"/>
      <w:r w:rsidRPr="007A1391">
        <w:t>-002 Zvládá jednoduché pracovní úkony s různými materiály, nástroji, nářadím, náčiním a dalšími pomůckami.</w:t>
      </w:r>
    </w:p>
    <w:p w14:paraId="0E21FAB1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Fyzická zdatnost</w:t>
      </w:r>
    </w:p>
    <w:p w14:paraId="489B00C3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DJT-FZD-</w:t>
      </w:r>
      <w:proofErr w:type="gramStart"/>
      <w:r w:rsidRPr="007A1391">
        <w:t>000-PV1</w:t>
      </w:r>
      <w:proofErr w:type="gramEnd"/>
      <w:r w:rsidRPr="007A1391">
        <w:t>-002 Překonává fyzické překážky.</w:t>
      </w:r>
    </w:p>
    <w:p w14:paraId="7D7915F9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Ochrana zdraví</w:t>
      </w:r>
    </w:p>
    <w:p w14:paraId="294CE932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DJT-OZD</w:t>
      </w:r>
      <w:r w:rsidRPr="007A1391">
        <w:rPr>
          <w:sz w:val="28"/>
          <w:szCs w:val="28"/>
        </w:rPr>
        <w:t>-</w:t>
      </w:r>
      <w:proofErr w:type="gramStart"/>
      <w:r w:rsidRPr="007A1391">
        <w:t>000-PV1</w:t>
      </w:r>
      <w:proofErr w:type="gramEnd"/>
      <w:r w:rsidRPr="007A1391">
        <w:t>-003 Chová se bezpečně, používá ochranné pomůcky.</w:t>
      </w:r>
    </w:p>
    <w:p w14:paraId="069AE0D5" w14:textId="77777777" w:rsidR="001075FA" w:rsidRPr="007A1391" w:rsidRDefault="001075FA" w:rsidP="001075FA">
      <w:pPr>
        <w:rPr>
          <w:b/>
          <w:bCs/>
          <w:u w:val="single"/>
        </w:rPr>
      </w:pPr>
      <w:r w:rsidRPr="007A1391">
        <w:rPr>
          <w:b/>
          <w:bCs/>
          <w:u w:val="single"/>
        </w:rPr>
        <w:t>Dítě a jeho psychika</w:t>
      </w:r>
    </w:p>
    <w:p w14:paraId="7EB011A8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Sebepojetí, autonomie a emoce</w:t>
      </w:r>
    </w:p>
    <w:p w14:paraId="43A268C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DJP-SAE-</w:t>
      </w:r>
      <w:proofErr w:type="gramStart"/>
      <w:r w:rsidRPr="007A1391">
        <w:t>000-PV1</w:t>
      </w:r>
      <w:proofErr w:type="gramEnd"/>
      <w:r w:rsidRPr="007A1391">
        <w:t>-006 Vyrovná se s neúspěchem.</w:t>
      </w:r>
    </w:p>
    <w:p w14:paraId="489A2874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Myšlenkové operace a procesy</w:t>
      </w:r>
    </w:p>
    <w:p w14:paraId="5D0ED0A4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DJP-MOP-</w:t>
      </w:r>
      <w:proofErr w:type="gramStart"/>
      <w:r w:rsidRPr="007A1391">
        <w:t>000-PV1</w:t>
      </w:r>
      <w:proofErr w:type="gramEnd"/>
      <w:r w:rsidRPr="007A1391">
        <w:t>-002 Vyhledá společné znaky, shodu, podobu, rozdíly objektů, osob a jevů a odhalí vzájemné souvislosti mezi nimi.</w:t>
      </w:r>
    </w:p>
    <w:p w14:paraId="1C671000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DJP-MOP-</w:t>
      </w:r>
      <w:proofErr w:type="gramStart"/>
      <w:r w:rsidRPr="007A1391">
        <w:t>000-PV1</w:t>
      </w:r>
      <w:proofErr w:type="gramEnd"/>
      <w:r w:rsidRPr="007A1391">
        <w:t>-004 Rozpozná, které situace mohou a které nemohou nastat.</w:t>
      </w:r>
    </w:p>
    <w:p w14:paraId="38DDA379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DJP-MOP-</w:t>
      </w:r>
      <w:proofErr w:type="gramStart"/>
      <w:r w:rsidRPr="007A1391">
        <w:t>000-PV1</w:t>
      </w:r>
      <w:proofErr w:type="gramEnd"/>
      <w:r w:rsidRPr="007A1391">
        <w:t>-006 Pracuje s jednou i s více podmínkami v zadání.</w:t>
      </w:r>
    </w:p>
    <w:p w14:paraId="29D519C6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DJP-MOP-</w:t>
      </w:r>
      <w:proofErr w:type="gramStart"/>
      <w:r w:rsidRPr="007A1391">
        <w:t>000-PV1</w:t>
      </w:r>
      <w:proofErr w:type="gramEnd"/>
      <w:r w:rsidRPr="007A1391">
        <w:t>-008 Uplatňuje konstrukční myšlení při sestavování a skládání objektů.</w:t>
      </w:r>
    </w:p>
    <w:p w14:paraId="6F4A78F9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DJP-MOP-</w:t>
      </w:r>
      <w:proofErr w:type="gramStart"/>
      <w:r w:rsidRPr="007A1391">
        <w:t>000-PV1</w:t>
      </w:r>
      <w:proofErr w:type="gramEnd"/>
      <w:r w:rsidRPr="007A1391">
        <w:t>-010 Ověří správnost řešení.</w:t>
      </w:r>
    </w:p>
    <w:p w14:paraId="170FE391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Představivost, fantazie a tvořivost</w:t>
      </w:r>
    </w:p>
    <w:p w14:paraId="5799F5EF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DJP-PFT-</w:t>
      </w:r>
      <w:proofErr w:type="gramStart"/>
      <w:r w:rsidRPr="007A1391">
        <w:t>000-PV1</w:t>
      </w:r>
      <w:proofErr w:type="gramEnd"/>
      <w:r w:rsidRPr="007A1391">
        <w:t>-001 Vyjadřuje své představy různými způsoby, prostředky, technikami i s využitím digitálních technologií.</w:t>
      </w:r>
    </w:p>
    <w:p w14:paraId="487CBDDF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Jazyk a řeč</w:t>
      </w:r>
    </w:p>
    <w:p w14:paraId="748CEB00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DJP-JAR-</w:t>
      </w:r>
      <w:proofErr w:type="gramStart"/>
      <w:r w:rsidRPr="007A1391">
        <w:t>000-PV1</w:t>
      </w:r>
      <w:proofErr w:type="gramEnd"/>
      <w:r w:rsidRPr="007A1391">
        <w:t>-008 Postupuje podle slovních i obrazových instrukcí.</w:t>
      </w:r>
    </w:p>
    <w:p w14:paraId="5D205AC8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DJP-JAR-</w:t>
      </w:r>
      <w:proofErr w:type="gramStart"/>
      <w:r w:rsidRPr="007A1391">
        <w:t>000-PV1</w:t>
      </w:r>
      <w:proofErr w:type="gramEnd"/>
      <w:r w:rsidRPr="007A1391">
        <w:t>-009 Formuluje instrukce a předá je ostatním.</w:t>
      </w:r>
    </w:p>
    <w:p w14:paraId="3D478731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Předčtenářské dovednosti</w:t>
      </w:r>
    </w:p>
    <w:p w14:paraId="7C1A4926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DJP-PDO-</w:t>
      </w:r>
      <w:proofErr w:type="gramStart"/>
      <w:r w:rsidRPr="007A1391">
        <w:t>000-PV1</w:t>
      </w:r>
      <w:proofErr w:type="gramEnd"/>
      <w:r w:rsidRPr="007A1391">
        <w:t>-004 Předvídá a usuzuje děj z obrázku i textu, vymyslí alternativní konec příběhu.</w:t>
      </w:r>
    </w:p>
    <w:p w14:paraId="17753BA8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DJP-PDO-</w:t>
      </w:r>
      <w:proofErr w:type="gramStart"/>
      <w:r w:rsidRPr="007A1391">
        <w:t>000-PV1</w:t>
      </w:r>
      <w:proofErr w:type="gramEnd"/>
      <w:r w:rsidRPr="007A1391">
        <w:t>-005 Rozlišuje některé symboly, piktogramy, znaky a rozumí jejich významu a funkci.</w:t>
      </w:r>
    </w:p>
    <w:p w14:paraId="077E5175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Předmatematické představy</w:t>
      </w:r>
    </w:p>
    <w:p w14:paraId="1407BC8A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DJP-PMP-</w:t>
      </w:r>
      <w:proofErr w:type="gramStart"/>
      <w:r w:rsidRPr="007A1391">
        <w:t>000-PV1</w:t>
      </w:r>
      <w:proofErr w:type="gramEnd"/>
      <w:r w:rsidRPr="007A1391">
        <w:t>-006 Orientuje se v prostoru a rovině, rozliší a pojmenuje prostorové vztahy.</w:t>
      </w:r>
    </w:p>
    <w:p w14:paraId="07D8B51B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DJP-PMP-</w:t>
      </w:r>
      <w:proofErr w:type="gramStart"/>
      <w:r w:rsidRPr="007A1391">
        <w:t>000-PV1</w:t>
      </w:r>
      <w:proofErr w:type="gramEnd"/>
      <w:r w:rsidRPr="007A1391">
        <w:t>-007 Sestavuje prostorové objekty podle předlohy.</w:t>
      </w:r>
    </w:p>
    <w:p w14:paraId="1FA87E6A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DJP-PMP-</w:t>
      </w:r>
      <w:proofErr w:type="gramStart"/>
      <w:r w:rsidRPr="007A1391">
        <w:t>000-PV1</w:t>
      </w:r>
      <w:proofErr w:type="gramEnd"/>
      <w:r w:rsidRPr="007A1391">
        <w:t>-008 Určí míru objektů a porovná je pomocí poměřování.</w:t>
      </w:r>
    </w:p>
    <w:p w14:paraId="1E06656D" w14:textId="77777777" w:rsidR="001075FA" w:rsidRPr="007A1391" w:rsidRDefault="001075FA" w:rsidP="001075FA">
      <w:pPr>
        <w:rPr>
          <w:b/>
          <w:bCs/>
          <w:u w:val="single"/>
        </w:rPr>
      </w:pPr>
      <w:r w:rsidRPr="007A1391">
        <w:rPr>
          <w:b/>
          <w:bCs/>
          <w:u w:val="single"/>
        </w:rPr>
        <w:t>Dítě, ten druhý a společnost</w:t>
      </w:r>
    </w:p>
    <w:p w14:paraId="766DD3EC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Adaptace v novém prostředí a socializace ve společnosti</w:t>
      </w:r>
    </w:p>
    <w:p w14:paraId="6E67EFF4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DDS-ASO-</w:t>
      </w:r>
      <w:proofErr w:type="gramStart"/>
      <w:r w:rsidRPr="007A1391">
        <w:t>000-PV1</w:t>
      </w:r>
      <w:proofErr w:type="gramEnd"/>
      <w:r w:rsidRPr="007A1391">
        <w:t>-004 Ovlivňuje směřování společné činnosti.</w:t>
      </w:r>
    </w:p>
    <w:p w14:paraId="246D6126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Základy etikety a morální hodnoty</w:t>
      </w:r>
    </w:p>
    <w:p w14:paraId="1334ABE0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DDS-ZEH-</w:t>
      </w:r>
      <w:proofErr w:type="gramStart"/>
      <w:r w:rsidRPr="007A1391">
        <w:t>000-PV1</w:t>
      </w:r>
      <w:proofErr w:type="gramEnd"/>
      <w:r w:rsidRPr="007A1391">
        <w:t>-002 Zachází šetrně s hračkami, pomůckami, věcmi a vnímá jejich hodnotu.</w:t>
      </w:r>
    </w:p>
    <w:p w14:paraId="66B26546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Svět lidí a kultury</w:t>
      </w:r>
    </w:p>
    <w:p w14:paraId="64E41168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DDS-SLK-</w:t>
      </w:r>
      <w:proofErr w:type="gramStart"/>
      <w:r w:rsidRPr="007A1391">
        <w:t>000-PV1</w:t>
      </w:r>
      <w:proofErr w:type="gramEnd"/>
      <w:r w:rsidRPr="007A1391">
        <w:t>-005 Sděluje informace s ohledem na soukromí a bezpečí svoje i blízkých osob v osobním kontaktu.</w:t>
      </w:r>
    </w:p>
    <w:p w14:paraId="1C7CC0F7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Základy estetického a kulturního vnímání a vyjadřování</w:t>
      </w:r>
    </w:p>
    <w:p w14:paraId="790372B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DDS-ZKV-</w:t>
      </w:r>
      <w:proofErr w:type="gramStart"/>
      <w:r w:rsidRPr="007A1391">
        <w:t>000-PV1</w:t>
      </w:r>
      <w:proofErr w:type="gramEnd"/>
      <w:r w:rsidRPr="007A1391">
        <w:t>-001 Vyjadřuje se prostřednictvím vokálních, instrumentálních a hudebně pohybových činností</w:t>
      </w:r>
    </w:p>
    <w:p w14:paraId="145485B0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DDS-ZKV-</w:t>
      </w:r>
      <w:proofErr w:type="gramStart"/>
      <w:r w:rsidRPr="007A1391">
        <w:t>000-PV1</w:t>
      </w:r>
      <w:proofErr w:type="gramEnd"/>
      <w:r w:rsidRPr="007A1391">
        <w:t>-005 Používá reálné nástroje, předměty a nářadí při rukodělných činnostech.</w:t>
      </w:r>
    </w:p>
    <w:p w14:paraId="09997533" w14:textId="77777777" w:rsidR="001075FA" w:rsidRPr="007A1391" w:rsidRDefault="001075FA" w:rsidP="001075FA">
      <w:pPr>
        <w:rPr>
          <w:b/>
          <w:bCs/>
          <w:u w:val="single"/>
        </w:rPr>
      </w:pPr>
      <w:r w:rsidRPr="007A1391">
        <w:rPr>
          <w:b/>
          <w:bCs/>
          <w:u w:val="single"/>
        </w:rPr>
        <w:t>Dítě a svět</w:t>
      </w:r>
    </w:p>
    <w:p w14:paraId="5F31EB36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Poznávání světa a přírody</w:t>
      </w:r>
    </w:p>
    <w:p w14:paraId="19194D9D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DAS-PSP-</w:t>
      </w:r>
      <w:proofErr w:type="gramStart"/>
      <w:r w:rsidRPr="007A1391">
        <w:t>000-PV1</w:t>
      </w:r>
      <w:proofErr w:type="gramEnd"/>
      <w:r w:rsidRPr="007A1391">
        <w:t>-005 Rozlišuje mezi světem přírody a techniky a vysvětlí jejich význam pro člověka a život na Zemi.</w:t>
      </w:r>
    </w:p>
    <w:p w14:paraId="7AC32F16" w14:textId="77777777" w:rsidR="001075FA" w:rsidRPr="007A1391" w:rsidRDefault="001075FA" w:rsidP="001075FA">
      <w:pPr>
        <w:rPr>
          <w:b/>
          <w:bCs/>
          <w:i/>
          <w:iCs/>
        </w:rPr>
      </w:pPr>
      <w:r w:rsidRPr="007A1391">
        <w:rPr>
          <w:b/>
          <w:bCs/>
          <w:i/>
          <w:iCs/>
        </w:rPr>
        <w:t>Bezpečné chování</w:t>
      </w:r>
    </w:p>
    <w:p w14:paraId="2CF261E5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DAS-BCH-</w:t>
      </w:r>
      <w:proofErr w:type="gramStart"/>
      <w:r w:rsidRPr="007A1391">
        <w:t>000-PV1</w:t>
      </w:r>
      <w:proofErr w:type="gramEnd"/>
      <w:r w:rsidRPr="007A1391">
        <w:t>-001 Reaguje na bezpečnostní pokyny dospělých v rizikových situacích.</w:t>
      </w:r>
    </w:p>
    <w:p w14:paraId="69A24E41" w14:textId="77777777" w:rsidR="001075FA" w:rsidRPr="007A1391" w:rsidRDefault="001075FA" w:rsidP="001075FA">
      <w:pPr>
        <w:pStyle w:val="Odstavecseseznamem"/>
        <w:numPr>
          <w:ilvl w:val="0"/>
          <w:numId w:val="34"/>
        </w:numPr>
        <w:spacing w:after="160" w:line="278" w:lineRule="auto"/>
        <w:jc w:val="left"/>
      </w:pPr>
      <w:r w:rsidRPr="007A1391">
        <w:t>DAS-BCH-</w:t>
      </w:r>
      <w:proofErr w:type="gramStart"/>
      <w:r w:rsidRPr="007A1391">
        <w:t>000-PV1</w:t>
      </w:r>
      <w:proofErr w:type="gramEnd"/>
      <w:r w:rsidRPr="007A1391">
        <w:t>-003 Jedná bezpečně na komunikacích, v dopravních prostředcích a při jejich používání.</w:t>
      </w:r>
    </w:p>
    <w:p w14:paraId="12A0F912" w14:textId="77777777" w:rsidR="001075FA" w:rsidRPr="007A1391" w:rsidRDefault="001075FA" w:rsidP="001075FA"/>
    <w:p w14:paraId="447FD8C4" w14:textId="77777777" w:rsidR="001075FA" w:rsidRPr="007A1391" w:rsidRDefault="001075FA" w:rsidP="001075FA"/>
    <w:p w14:paraId="61150A6C" w14:textId="77777777" w:rsidR="00640CE1" w:rsidRDefault="00F86607" w:rsidP="007A1E44">
      <w:pPr>
        <w:pStyle w:val="Nadpis2"/>
        <w:rPr>
          <w:b/>
          <w:bCs/>
        </w:rPr>
      </w:pPr>
      <w:bookmarkStart w:id="22" w:name="_Toc222311620"/>
      <w:r w:rsidRPr="00AA3DB0">
        <w:rPr>
          <w:b/>
          <w:bCs/>
        </w:rPr>
        <w:t>T</w:t>
      </w:r>
      <w:bookmarkEnd w:id="22"/>
      <w:r w:rsidR="00816436" w:rsidRPr="00AA3DB0">
        <w:rPr>
          <w:b/>
          <w:bCs/>
        </w:rPr>
        <w:t>řídní plánování</w:t>
      </w:r>
    </w:p>
    <w:p w14:paraId="3301C54E" w14:textId="77777777" w:rsidR="001E251A" w:rsidRPr="001E251A" w:rsidRDefault="001E251A" w:rsidP="001E251A">
      <w:pPr>
        <w:pStyle w:val="Nadpis2"/>
        <w:spacing w:line="360" w:lineRule="auto"/>
        <w:rPr>
          <w:sz w:val="24"/>
          <w:szCs w:val="24"/>
        </w:rPr>
      </w:pPr>
      <w:r w:rsidRPr="001E251A">
        <w:rPr>
          <w:sz w:val="24"/>
          <w:szCs w:val="24"/>
        </w:rPr>
        <w:t>Třídní plánování bude pružně reagovat na aktuální potřeby, zájmy a spontánní podněty dětí. Vzdělávací nabídka nebude předem pevně stanovena na dlouhé období, ale bude se přirozeně rozvíjet podle toho, co děti zaujme, o čem chtějí mluvit, co chtějí objevovat a prožívat. Pedagog bude v roli citlivého průvodce, který pozoruje dětské projevy, naslouchá jejich otázkám a nápadům a na základě toho volí další směřování činností. Tímto způsobem bude zajištěna vyšší míra motivace, zapojení a vnitřního zájmu dětí o probíraná témata.</w:t>
      </w:r>
    </w:p>
    <w:p w14:paraId="65FB0478" w14:textId="77777777" w:rsidR="001E251A" w:rsidRPr="001E251A" w:rsidRDefault="001E251A" w:rsidP="001E251A">
      <w:pPr>
        <w:pStyle w:val="Nadpis2"/>
        <w:spacing w:line="360" w:lineRule="auto"/>
        <w:rPr>
          <w:sz w:val="24"/>
          <w:szCs w:val="24"/>
        </w:rPr>
      </w:pPr>
      <w:r w:rsidRPr="001E251A">
        <w:rPr>
          <w:sz w:val="24"/>
          <w:szCs w:val="24"/>
        </w:rPr>
        <w:t>Záznam třídního plánování bude veden v papírové podobě formou myšlenkové mapy. Tento způsob umožní přehledné, ale zároveň tvořivé zachycení jednotlivých souvislostí. Do středu mapy bude zapisováno hlavní téma, které vychází z aktuální situace či zájmu dětí. Od něj se budou větvit další oblasti, například navrhované činnosti, které povedou k naplnění záměru. Tyto činnosti mohou mít podobu pohybových aktivit, výtvarných a hudebních činností, smyslového objevování, práce s příběhem, experimentování nebo praktických zkušeností.</w:t>
      </w:r>
    </w:p>
    <w:p w14:paraId="69E76634" w14:textId="77777777" w:rsidR="001E251A" w:rsidRPr="001E251A" w:rsidRDefault="001E251A" w:rsidP="001E251A">
      <w:pPr>
        <w:pStyle w:val="Nadpis2"/>
        <w:spacing w:line="360" w:lineRule="auto"/>
        <w:rPr>
          <w:sz w:val="24"/>
          <w:szCs w:val="24"/>
        </w:rPr>
      </w:pPr>
      <w:r w:rsidRPr="001E251A">
        <w:rPr>
          <w:sz w:val="24"/>
          <w:szCs w:val="24"/>
        </w:rPr>
        <w:t>Součástí myšlenkové mapy budou také obecné cíle, které vyjadřují, jaké dovednosti, schopnosti či postoje chceme u dětí podporovat a rozvíjet. Dále zde budou zaznamenány potřebné pomůcky a materiály, aby bylo možné činnosti efektivně připravit a realizovat. Významnou částí plánování bude také popis zvolených vzdělávacích strategií – tedy způsobů práce, například učení prožitkem, nápodobou, kooperací, individuální podporou či diferenciací podle možností jednotlivých dětí.</w:t>
      </w:r>
    </w:p>
    <w:p w14:paraId="6D48C755" w14:textId="77777777" w:rsidR="001E251A" w:rsidRPr="001E251A" w:rsidRDefault="001E251A" w:rsidP="001E251A">
      <w:pPr>
        <w:pStyle w:val="Nadpis2"/>
        <w:spacing w:line="360" w:lineRule="auto"/>
        <w:rPr>
          <w:sz w:val="24"/>
          <w:szCs w:val="24"/>
        </w:rPr>
      </w:pPr>
      <w:r w:rsidRPr="001E251A">
        <w:rPr>
          <w:sz w:val="24"/>
          <w:szCs w:val="24"/>
        </w:rPr>
        <w:t>Nedílnou součástí plánování bude evaluace, která umožní zpětně zhodnotit průběh i přínos realizovaných činností. Pedagog bude reflektovat, jak děti reagovaly, co je nejvíce zaujalo, kde bylo potřeba větší podpory a jaké další kroky by bylo vhodné navázat. Tento cyklus plánování, realizace a vyhodnocování zajistí systematickou, ale zároveň flexibilní organizaci vzdělávacího procesu, která respektuje individualitu každého dítěte i specifika kolektivu.</w:t>
      </w:r>
    </w:p>
    <w:p w14:paraId="66DD4FB6" w14:textId="3F797EC9" w:rsidR="00756FFF" w:rsidRPr="00AA3DB0" w:rsidRDefault="00756FFF" w:rsidP="007A1E44">
      <w:pPr>
        <w:pStyle w:val="Nadpis2"/>
        <w:rPr>
          <w:b/>
          <w:bCs/>
        </w:rPr>
      </w:pPr>
      <w:r w:rsidRPr="00AA3DB0">
        <w:rPr>
          <w:b/>
          <w:bCs/>
        </w:rPr>
        <w:br w:type="page"/>
      </w:r>
    </w:p>
    <w:p w14:paraId="6D7BB6DD" w14:textId="79C99830" w:rsidR="00756FFF" w:rsidRPr="00AA3DB0" w:rsidRDefault="007A23D7" w:rsidP="00E60626">
      <w:pPr>
        <w:pStyle w:val="Nadpis1"/>
        <w:numPr>
          <w:ilvl w:val="0"/>
          <w:numId w:val="35"/>
        </w:numPr>
        <w:rPr>
          <w:b/>
          <w:bCs/>
        </w:rPr>
      </w:pPr>
      <w:bookmarkStart w:id="23" w:name="_Toc222311621"/>
      <w:r w:rsidRPr="00AA3DB0">
        <w:rPr>
          <w:b/>
          <w:bCs/>
        </w:rPr>
        <w:t>Autoevaluace</w:t>
      </w:r>
      <w:bookmarkEnd w:id="23"/>
    </w:p>
    <w:p w14:paraId="204A0055" w14:textId="77777777" w:rsidR="00DB3256" w:rsidRDefault="00DB3256" w:rsidP="00DB3256">
      <w:pPr>
        <w:spacing w:before="240"/>
        <w:ind w:left="454" w:firstLine="0"/>
      </w:pPr>
      <w:r w:rsidRPr="00DB3256">
        <w:t>EVALUAČNÍ ČINNOST</w:t>
      </w:r>
    </w:p>
    <w:p w14:paraId="7105D5F3" w14:textId="7FA9630E" w:rsidR="001338F1" w:rsidRDefault="00DB3256" w:rsidP="00DB3256">
      <w:pPr>
        <w:spacing w:before="240"/>
        <w:ind w:left="454" w:firstLine="254"/>
      </w:pPr>
      <w:r w:rsidRPr="00DB3256">
        <w:t>Evaluační činnost slouží k systematickému posuzování kvality vzdělávání a fungování školy. Rozlišujeme vnější a vnitřní evaluaci.</w:t>
      </w:r>
    </w:p>
    <w:p w14:paraId="553187FC" w14:textId="77777777" w:rsidR="00256D22" w:rsidRDefault="00256D22" w:rsidP="00256D22">
      <w:pPr>
        <w:spacing w:before="240"/>
        <w:ind w:left="454" w:firstLine="254"/>
      </w:pPr>
      <w:r>
        <w:t xml:space="preserve">1. </w:t>
      </w:r>
      <w:r w:rsidRPr="00256D22">
        <w:rPr>
          <w:b/>
          <w:bCs/>
        </w:rPr>
        <w:t>Vnější evaluační činnost</w:t>
      </w:r>
    </w:p>
    <w:p w14:paraId="36A79E02" w14:textId="62B1412E" w:rsidR="00DB3256" w:rsidRDefault="00256D22" w:rsidP="00256D22">
      <w:pPr>
        <w:spacing w:before="240"/>
      </w:pPr>
      <w:r>
        <w:t>Vnější evaluaci provádí zejména Česká školní inspekce (ČŠI) a zřizovatel školy. Jejím cílem je posoudit, zda škola naplňuje právní předpisy a cíle stanovené v kurikulárních dokumentech, zejména v Rámcovém vzdělávacím programu pro předškolní vzdělávání (RVP PV).</w:t>
      </w:r>
    </w:p>
    <w:p w14:paraId="56C9C154" w14:textId="77777777" w:rsidR="00A66079" w:rsidRPr="00A66079" w:rsidRDefault="00A66079" w:rsidP="00A66079">
      <w:pPr>
        <w:spacing w:before="240"/>
        <w:rPr>
          <w:b/>
          <w:bCs/>
        </w:rPr>
      </w:pPr>
      <w:r w:rsidRPr="00A66079">
        <w:rPr>
          <w:b/>
          <w:bCs/>
        </w:rPr>
        <w:t>2. Vnitřní evaluační činnost</w:t>
      </w:r>
    </w:p>
    <w:p w14:paraId="150A8BA2" w14:textId="77777777" w:rsidR="00A66079" w:rsidRPr="00A66079" w:rsidRDefault="00A66079" w:rsidP="00A66079">
      <w:pPr>
        <w:spacing w:before="240"/>
      </w:pPr>
      <w:r w:rsidRPr="00A66079">
        <w:t>Vnitřní evaluace probíhá přímo v mateřské škole a realizuje se na dvou úrovních:</w:t>
      </w:r>
    </w:p>
    <w:p w14:paraId="509B90B4" w14:textId="77777777" w:rsidR="00A66079" w:rsidRPr="00A66079" w:rsidRDefault="00A66079" w:rsidP="00A66079">
      <w:pPr>
        <w:numPr>
          <w:ilvl w:val="0"/>
          <w:numId w:val="37"/>
        </w:numPr>
        <w:spacing w:before="240"/>
      </w:pPr>
      <w:r w:rsidRPr="00A66079">
        <w:t>na úrovni školy</w:t>
      </w:r>
    </w:p>
    <w:p w14:paraId="7B0B34D6" w14:textId="77777777" w:rsidR="00A66079" w:rsidRPr="00A66079" w:rsidRDefault="00A66079" w:rsidP="00A66079">
      <w:pPr>
        <w:numPr>
          <w:ilvl w:val="0"/>
          <w:numId w:val="37"/>
        </w:numPr>
        <w:spacing w:before="240"/>
      </w:pPr>
      <w:r w:rsidRPr="00A66079">
        <w:t>na úrovni jednotlivých tříd</w:t>
      </w:r>
    </w:p>
    <w:p w14:paraId="77F6E1B6" w14:textId="77777777" w:rsidR="00A66079" w:rsidRPr="00A66079" w:rsidRDefault="00A66079" w:rsidP="00A66079">
      <w:pPr>
        <w:spacing w:before="240"/>
      </w:pPr>
      <w:r w:rsidRPr="00A66079">
        <w:t>Zaměřuje se na tyto oblasti:</w:t>
      </w:r>
    </w:p>
    <w:p w14:paraId="553DF994" w14:textId="77777777" w:rsidR="00A66079" w:rsidRPr="00A66079" w:rsidRDefault="00A66079" w:rsidP="00A66079">
      <w:pPr>
        <w:numPr>
          <w:ilvl w:val="0"/>
          <w:numId w:val="38"/>
        </w:numPr>
        <w:spacing w:before="240"/>
      </w:pPr>
      <w:r w:rsidRPr="00A66079">
        <w:t>školní dokumenty (zejména soulad ŠVP s RVP PV),</w:t>
      </w:r>
    </w:p>
    <w:p w14:paraId="459C8359" w14:textId="77777777" w:rsidR="00A66079" w:rsidRPr="00A66079" w:rsidRDefault="00A66079" w:rsidP="00A66079">
      <w:pPr>
        <w:numPr>
          <w:ilvl w:val="0"/>
          <w:numId w:val="38"/>
        </w:numPr>
        <w:spacing w:before="240"/>
      </w:pPr>
      <w:r w:rsidRPr="00A66079">
        <w:t>podmínky vzdělávání,</w:t>
      </w:r>
    </w:p>
    <w:p w14:paraId="2067CC58" w14:textId="77777777" w:rsidR="00A66079" w:rsidRPr="00A66079" w:rsidRDefault="00A66079" w:rsidP="00A66079">
      <w:pPr>
        <w:numPr>
          <w:ilvl w:val="0"/>
          <w:numId w:val="38"/>
        </w:numPr>
        <w:spacing w:before="240"/>
      </w:pPr>
      <w:r w:rsidRPr="00A66079">
        <w:t>průběh vzdělávání,</w:t>
      </w:r>
    </w:p>
    <w:p w14:paraId="49170BBC" w14:textId="77777777" w:rsidR="00A66079" w:rsidRPr="00A66079" w:rsidRDefault="00A66079" w:rsidP="00A66079">
      <w:pPr>
        <w:numPr>
          <w:ilvl w:val="0"/>
          <w:numId w:val="38"/>
        </w:numPr>
        <w:spacing w:before="240"/>
      </w:pPr>
      <w:r w:rsidRPr="00A66079">
        <w:t>výsledky vzdělávání,</w:t>
      </w:r>
    </w:p>
    <w:p w14:paraId="1429F4E1" w14:textId="77777777" w:rsidR="00A66079" w:rsidRPr="00A66079" w:rsidRDefault="00A66079" w:rsidP="00A66079">
      <w:pPr>
        <w:numPr>
          <w:ilvl w:val="0"/>
          <w:numId w:val="38"/>
        </w:numPr>
        <w:spacing w:before="240"/>
      </w:pPr>
      <w:r w:rsidRPr="00A66079">
        <w:t>spolupráci s partnery.</w:t>
      </w:r>
    </w:p>
    <w:p w14:paraId="7CA1E3EE" w14:textId="77777777" w:rsidR="00B511FF" w:rsidRPr="00B511FF" w:rsidRDefault="00B511FF" w:rsidP="00B511FF">
      <w:pPr>
        <w:spacing w:before="240"/>
        <w:rPr>
          <w:b/>
          <w:bCs/>
        </w:rPr>
      </w:pPr>
      <w:r w:rsidRPr="00B511FF">
        <w:rPr>
          <w:b/>
          <w:bCs/>
        </w:rPr>
        <w:t>Evaluace na úrovni školy</w:t>
      </w:r>
    </w:p>
    <w:p w14:paraId="69B2222F" w14:textId="77777777" w:rsidR="00B511FF" w:rsidRPr="00B511FF" w:rsidRDefault="00B511FF" w:rsidP="00B511FF">
      <w:pPr>
        <w:spacing w:before="240"/>
      </w:pPr>
      <w:r w:rsidRPr="00B511FF">
        <w:t>Na úrovni celé mateřské školy se hodnotí především:</w:t>
      </w:r>
    </w:p>
    <w:p w14:paraId="71D667AC" w14:textId="77777777" w:rsidR="00B511FF" w:rsidRPr="00B511FF" w:rsidRDefault="00B511FF" w:rsidP="00B511FF">
      <w:pPr>
        <w:numPr>
          <w:ilvl w:val="0"/>
          <w:numId w:val="39"/>
        </w:numPr>
        <w:spacing w:before="240"/>
      </w:pPr>
      <w:r w:rsidRPr="00B511FF">
        <w:rPr>
          <w:b/>
          <w:bCs/>
        </w:rPr>
        <w:t>Školní vzdělávací program (ŠVP)</w:t>
      </w:r>
      <w:r w:rsidRPr="00B511FF">
        <w:t xml:space="preserve"> a doplňkové projekty – jejich kvalita a soulad s RVP PV.</w:t>
      </w:r>
    </w:p>
    <w:p w14:paraId="49542253" w14:textId="77777777" w:rsidR="00B511FF" w:rsidRPr="00B511FF" w:rsidRDefault="00B511FF" w:rsidP="00B511FF">
      <w:pPr>
        <w:numPr>
          <w:ilvl w:val="0"/>
          <w:numId w:val="39"/>
        </w:numPr>
        <w:spacing w:before="240"/>
      </w:pPr>
      <w:r w:rsidRPr="00B511FF">
        <w:rPr>
          <w:b/>
          <w:bCs/>
        </w:rPr>
        <w:t>Podmínky vzdělávání</w:t>
      </w:r>
      <w:r w:rsidRPr="00B511FF">
        <w:t xml:space="preserve"> – klima školy, spolupráce s rodiči, materiální vybavení tříd, životospráva, psychosociální, organizační, bezpečnostní, personální i ekonomické podmínky a míra jejich funkčnosti.</w:t>
      </w:r>
    </w:p>
    <w:p w14:paraId="3BB5B946" w14:textId="77777777" w:rsidR="00B511FF" w:rsidRPr="00B511FF" w:rsidRDefault="00B511FF" w:rsidP="00B511FF">
      <w:pPr>
        <w:numPr>
          <w:ilvl w:val="0"/>
          <w:numId w:val="39"/>
        </w:numPr>
        <w:spacing w:before="240"/>
      </w:pPr>
      <w:r w:rsidRPr="00B511FF">
        <w:rPr>
          <w:b/>
          <w:bCs/>
        </w:rPr>
        <w:t>Práce pedagogického sboru</w:t>
      </w:r>
      <w:r w:rsidRPr="00B511FF">
        <w:t xml:space="preserve"> – odborné kompetence pedagogů, jejich profesní a osobnostní rozvoj, uplatňování pedagogických zásad v praxi.</w:t>
      </w:r>
    </w:p>
    <w:p w14:paraId="45917437" w14:textId="77777777" w:rsidR="00B511FF" w:rsidRPr="00B511FF" w:rsidRDefault="00B511FF" w:rsidP="00B511FF">
      <w:pPr>
        <w:numPr>
          <w:ilvl w:val="0"/>
          <w:numId w:val="39"/>
        </w:numPr>
        <w:spacing w:before="240"/>
      </w:pPr>
      <w:r w:rsidRPr="00B511FF">
        <w:rPr>
          <w:b/>
          <w:bCs/>
        </w:rPr>
        <w:t>Spolupráce s partnery</w:t>
      </w:r>
      <w:r w:rsidRPr="00B511FF">
        <w:t xml:space="preserve"> – se zřizovatelem, školní jídelnou, základní školou, speciálně pedagogickými centry a dalšími institucemi i veřejností.</w:t>
      </w:r>
    </w:p>
    <w:p w14:paraId="78244E40" w14:textId="77777777" w:rsidR="00B511FF" w:rsidRPr="00B511FF" w:rsidRDefault="00B511FF" w:rsidP="00B511FF">
      <w:pPr>
        <w:numPr>
          <w:ilvl w:val="0"/>
          <w:numId w:val="39"/>
        </w:numPr>
        <w:spacing w:before="240"/>
      </w:pPr>
      <w:r w:rsidRPr="00B511FF">
        <w:rPr>
          <w:b/>
          <w:bCs/>
        </w:rPr>
        <w:t>Prevence sociálně patologických jevů</w:t>
      </w:r>
      <w:r w:rsidRPr="00B511FF">
        <w:t xml:space="preserve"> – účinnost preventivních opatření a programů.</w:t>
      </w:r>
    </w:p>
    <w:p w14:paraId="7FDA4579" w14:textId="77777777" w:rsidR="00B511FF" w:rsidRPr="00B511FF" w:rsidRDefault="00B511FF" w:rsidP="00B511FF">
      <w:pPr>
        <w:spacing w:before="240"/>
        <w:rPr>
          <w:b/>
          <w:bCs/>
        </w:rPr>
      </w:pPr>
      <w:r w:rsidRPr="00B511FF">
        <w:rPr>
          <w:b/>
          <w:bCs/>
        </w:rPr>
        <w:t>Evaluace na úrovni třídy</w:t>
      </w:r>
    </w:p>
    <w:p w14:paraId="73A83C13" w14:textId="77777777" w:rsidR="00B511FF" w:rsidRPr="00B511FF" w:rsidRDefault="00B511FF" w:rsidP="00B511FF">
      <w:pPr>
        <w:spacing w:before="240"/>
      </w:pPr>
      <w:r w:rsidRPr="00B511FF">
        <w:t>Na úrovni jednotlivých tříd se sleduje zejména:</w:t>
      </w:r>
    </w:p>
    <w:p w14:paraId="18158E54" w14:textId="77777777" w:rsidR="00B511FF" w:rsidRPr="00B511FF" w:rsidRDefault="00B511FF" w:rsidP="00B511FF">
      <w:pPr>
        <w:numPr>
          <w:ilvl w:val="0"/>
          <w:numId w:val="40"/>
        </w:numPr>
        <w:spacing w:before="240"/>
      </w:pPr>
      <w:r w:rsidRPr="00B511FF">
        <w:rPr>
          <w:b/>
          <w:bCs/>
        </w:rPr>
        <w:t>Podmínky vzdělávání ve třídě</w:t>
      </w:r>
      <w:r w:rsidRPr="00B511FF">
        <w:t xml:space="preserve"> – prostředí, organizace dne, materiální zabezpečení.</w:t>
      </w:r>
    </w:p>
    <w:p w14:paraId="0E01F5E0" w14:textId="77777777" w:rsidR="00B511FF" w:rsidRPr="00B511FF" w:rsidRDefault="00B511FF" w:rsidP="00B511FF">
      <w:pPr>
        <w:numPr>
          <w:ilvl w:val="0"/>
          <w:numId w:val="40"/>
        </w:numPr>
        <w:spacing w:before="240"/>
      </w:pPr>
      <w:r w:rsidRPr="00B511FF">
        <w:rPr>
          <w:b/>
          <w:bCs/>
        </w:rPr>
        <w:t>Realizace integrovaných bloků a tematických celků</w:t>
      </w:r>
      <w:r w:rsidRPr="00B511FF">
        <w:t xml:space="preserve"> – vhodnost výběru témat, plnění stanovených cílů v souladu se ŠVP, rozvoj klíčových kompetencí, vyváženost vzdělávacích oblastí.</w:t>
      </w:r>
    </w:p>
    <w:p w14:paraId="7C423F2E" w14:textId="77777777" w:rsidR="00B511FF" w:rsidRPr="00B511FF" w:rsidRDefault="00B511FF" w:rsidP="00B511FF">
      <w:pPr>
        <w:numPr>
          <w:ilvl w:val="0"/>
          <w:numId w:val="40"/>
        </w:numPr>
        <w:spacing w:before="240"/>
      </w:pPr>
      <w:r w:rsidRPr="00B511FF">
        <w:rPr>
          <w:b/>
          <w:bCs/>
        </w:rPr>
        <w:t>Individuální rozvoj dětí</w:t>
      </w:r>
      <w:r w:rsidRPr="00B511FF">
        <w:t xml:space="preserve"> – pedagogická diagnostika a sledování pokroků jednotlivých dětí.</w:t>
      </w:r>
    </w:p>
    <w:p w14:paraId="147EB961" w14:textId="77777777" w:rsidR="00B511FF" w:rsidRPr="00B511FF" w:rsidRDefault="00B511FF" w:rsidP="00B511FF">
      <w:pPr>
        <w:numPr>
          <w:ilvl w:val="0"/>
          <w:numId w:val="40"/>
        </w:numPr>
        <w:spacing w:before="240"/>
      </w:pPr>
      <w:r w:rsidRPr="00B511FF">
        <w:rPr>
          <w:b/>
          <w:bCs/>
        </w:rPr>
        <w:t>Sebehodnocení pedagogů</w:t>
      </w:r>
      <w:r w:rsidRPr="00B511FF">
        <w:t xml:space="preserve"> – reflexe vlastní práce, pestrost a vhodnost nabízených činností, efektivita vzdělávacích postupů.</w:t>
      </w:r>
    </w:p>
    <w:p w14:paraId="58A4FF73" w14:textId="77777777" w:rsidR="00042173" w:rsidRPr="00042173" w:rsidRDefault="00042173" w:rsidP="00042173">
      <w:pPr>
        <w:spacing w:before="240"/>
        <w:rPr>
          <w:b/>
          <w:bCs/>
        </w:rPr>
      </w:pPr>
      <w:r w:rsidRPr="00042173">
        <w:rPr>
          <w:b/>
          <w:bCs/>
        </w:rPr>
        <w:t>Struktura vnitřní evaluační činnosti</w:t>
      </w:r>
    </w:p>
    <w:p w14:paraId="4CE8D6F6" w14:textId="77777777" w:rsidR="00042173" w:rsidRPr="00042173" w:rsidRDefault="00042173" w:rsidP="00042173">
      <w:pPr>
        <w:spacing w:before="240"/>
      </w:pPr>
      <w:r w:rsidRPr="00042173">
        <w:t>Efektivní evaluace vychází z jasně stanovené struktury:</w:t>
      </w:r>
    </w:p>
    <w:p w14:paraId="1B8B82B2" w14:textId="77777777" w:rsidR="00042173" w:rsidRPr="00042173" w:rsidRDefault="00042173" w:rsidP="00042173">
      <w:pPr>
        <w:numPr>
          <w:ilvl w:val="0"/>
          <w:numId w:val="41"/>
        </w:numPr>
        <w:spacing w:before="240"/>
      </w:pPr>
      <w:r w:rsidRPr="00042173">
        <w:rPr>
          <w:b/>
          <w:bCs/>
        </w:rPr>
        <w:t>Vymezení oblastí evaluace</w:t>
      </w:r>
      <w:r w:rsidRPr="00042173">
        <w:t xml:space="preserve"> – co budeme hodnotit.</w:t>
      </w:r>
    </w:p>
    <w:p w14:paraId="5221ACA5" w14:textId="77777777" w:rsidR="00042173" w:rsidRPr="00042173" w:rsidRDefault="00042173" w:rsidP="00042173">
      <w:pPr>
        <w:numPr>
          <w:ilvl w:val="0"/>
          <w:numId w:val="41"/>
        </w:numPr>
        <w:spacing w:before="240"/>
      </w:pPr>
      <w:r w:rsidRPr="00042173">
        <w:rPr>
          <w:b/>
          <w:bCs/>
        </w:rPr>
        <w:t>Stanovení nástrojů evaluace</w:t>
      </w:r>
      <w:r w:rsidRPr="00042173">
        <w:t xml:space="preserve"> – jakým způsobem budeme data získávat.</w:t>
      </w:r>
    </w:p>
    <w:p w14:paraId="70E928CE" w14:textId="77777777" w:rsidR="00042173" w:rsidRPr="00042173" w:rsidRDefault="00042173" w:rsidP="00042173">
      <w:pPr>
        <w:numPr>
          <w:ilvl w:val="0"/>
          <w:numId w:val="41"/>
        </w:numPr>
        <w:spacing w:before="240"/>
      </w:pPr>
      <w:r w:rsidRPr="00042173">
        <w:rPr>
          <w:b/>
          <w:bCs/>
        </w:rPr>
        <w:t>Určení časového harmonogramu</w:t>
      </w:r>
      <w:r w:rsidRPr="00042173">
        <w:t xml:space="preserve"> – kdy a jak často evaluace proběhne.</w:t>
      </w:r>
    </w:p>
    <w:p w14:paraId="3BCF5222" w14:textId="77777777" w:rsidR="00042173" w:rsidRPr="00042173" w:rsidRDefault="00042173" w:rsidP="00042173">
      <w:pPr>
        <w:numPr>
          <w:ilvl w:val="0"/>
          <w:numId w:val="41"/>
        </w:numPr>
        <w:spacing w:before="240"/>
      </w:pPr>
      <w:r w:rsidRPr="00042173">
        <w:rPr>
          <w:b/>
          <w:bCs/>
        </w:rPr>
        <w:t>Rozdělení odpovědnosti</w:t>
      </w:r>
      <w:r w:rsidRPr="00042173">
        <w:t xml:space="preserve"> – kdo za jednotlivé části odpovídá.</w:t>
      </w:r>
    </w:p>
    <w:p w14:paraId="1B8EC064" w14:textId="77777777" w:rsidR="00042173" w:rsidRPr="00042173" w:rsidRDefault="00042173" w:rsidP="00042173">
      <w:pPr>
        <w:numPr>
          <w:ilvl w:val="0"/>
          <w:numId w:val="41"/>
        </w:numPr>
        <w:spacing w:before="240"/>
      </w:pPr>
      <w:r w:rsidRPr="00042173">
        <w:rPr>
          <w:b/>
          <w:bCs/>
        </w:rPr>
        <w:t>Stanovení hodnotících kritérií</w:t>
      </w:r>
      <w:r w:rsidRPr="00042173">
        <w:t xml:space="preserve"> – podle čeho budeme posuzovat kvalitu.</w:t>
      </w:r>
    </w:p>
    <w:p w14:paraId="4E776E3B" w14:textId="77777777" w:rsidR="00042173" w:rsidRPr="00042173" w:rsidRDefault="00042173" w:rsidP="00042173">
      <w:pPr>
        <w:numPr>
          <w:ilvl w:val="0"/>
          <w:numId w:val="41"/>
        </w:numPr>
        <w:spacing w:before="240"/>
      </w:pPr>
      <w:r w:rsidRPr="00042173">
        <w:rPr>
          <w:b/>
          <w:bCs/>
        </w:rPr>
        <w:t>Analýza a vyhodnocení výsledků</w:t>
      </w:r>
      <w:r w:rsidRPr="00042173">
        <w:t xml:space="preserve"> – interpretace získaných dat ve vztahu ke stanoveným kritériím a návrh opatření ke zlepšení.</w:t>
      </w:r>
    </w:p>
    <w:p w14:paraId="51F1A5F9" w14:textId="77777777" w:rsidR="00530932" w:rsidRPr="00530932" w:rsidRDefault="00530932" w:rsidP="00530932">
      <w:pPr>
        <w:spacing w:before="240"/>
        <w:rPr>
          <w:b/>
          <w:bCs/>
        </w:rPr>
      </w:pPr>
      <w:r w:rsidRPr="00530932">
        <w:rPr>
          <w:b/>
          <w:bCs/>
        </w:rPr>
        <w:t>Nástroje evaluace</w:t>
      </w:r>
    </w:p>
    <w:p w14:paraId="3E79233D" w14:textId="77777777" w:rsidR="00530932" w:rsidRPr="00530932" w:rsidRDefault="00530932" w:rsidP="00530932">
      <w:pPr>
        <w:spacing w:before="240"/>
      </w:pPr>
      <w:r w:rsidRPr="00530932">
        <w:t>K vyhodnocování kvality vzdělávání lze využívat různé metody a nástroje:</w:t>
      </w:r>
    </w:p>
    <w:p w14:paraId="4849B693" w14:textId="77777777" w:rsidR="00530932" w:rsidRPr="00530932" w:rsidRDefault="00530932" w:rsidP="00530932">
      <w:pPr>
        <w:numPr>
          <w:ilvl w:val="0"/>
          <w:numId w:val="42"/>
        </w:numPr>
        <w:spacing w:before="240"/>
      </w:pPr>
      <w:r w:rsidRPr="00530932">
        <w:t>systematické pozorování,</w:t>
      </w:r>
    </w:p>
    <w:p w14:paraId="4EEDEFF5" w14:textId="77777777" w:rsidR="00530932" w:rsidRPr="00530932" w:rsidRDefault="00530932" w:rsidP="00530932">
      <w:pPr>
        <w:numPr>
          <w:ilvl w:val="0"/>
          <w:numId w:val="42"/>
        </w:numPr>
        <w:spacing w:before="240"/>
      </w:pPr>
      <w:r w:rsidRPr="00530932">
        <w:t>rozhovory a diskuze s pedagogy a zaměstnanci školy,</w:t>
      </w:r>
    </w:p>
    <w:p w14:paraId="191B5995" w14:textId="77777777" w:rsidR="00530932" w:rsidRPr="00530932" w:rsidRDefault="00530932" w:rsidP="00530932">
      <w:pPr>
        <w:numPr>
          <w:ilvl w:val="0"/>
          <w:numId w:val="42"/>
        </w:numPr>
        <w:spacing w:before="240"/>
      </w:pPr>
      <w:r w:rsidRPr="00530932">
        <w:t>dotazníky a ankety (např. pro rodiče),</w:t>
      </w:r>
    </w:p>
    <w:p w14:paraId="494858DC" w14:textId="77777777" w:rsidR="00530932" w:rsidRPr="00530932" w:rsidRDefault="00530932" w:rsidP="00530932">
      <w:pPr>
        <w:numPr>
          <w:ilvl w:val="0"/>
          <w:numId w:val="42"/>
        </w:numPr>
        <w:spacing w:before="240"/>
      </w:pPr>
      <w:r w:rsidRPr="00530932">
        <w:t>hospitace a jejich následné rozbory,</w:t>
      </w:r>
    </w:p>
    <w:p w14:paraId="7785BE72" w14:textId="77777777" w:rsidR="00530932" w:rsidRPr="00530932" w:rsidRDefault="00530932" w:rsidP="00530932">
      <w:pPr>
        <w:numPr>
          <w:ilvl w:val="0"/>
          <w:numId w:val="42"/>
        </w:numPr>
        <w:spacing w:before="240"/>
      </w:pPr>
      <w:r w:rsidRPr="00530932">
        <w:t>analýzu třídní a školní dokumentace,</w:t>
      </w:r>
    </w:p>
    <w:p w14:paraId="60E8030A" w14:textId="77777777" w:rsidR="00530932" w:rsidRPr="00530932" w:rsidRDefault="00530932" w:rsidP="00530932">
      <w:pPr>
        <w:numPr>
          <w:ilvl w:val="0"/>
          <w:numId w:val="42"/>
        </w:numPr>
        <w:spacing w:before="240"/>
      </w:pPr>
      <w:r w:rsidRPr="00530932">
        <w:t>analýzu dokumentace individuálního rozvoje dětí,</w:t>
      </w:r>
    </w:p>
    <w:p w14:paraId="3FC97890" w14:textId="77777777" w:rsidR="00530932" w:rsidRPr="00530932" w:rsidRDefault="00530932" w:rsidP="00530932">
      <w:pPr>
        <w:numPr>
          <w:ilvl w:val="0"/>
          <w:numId w:val="42"/>
        </w:numPr>
        <w:spacing w:before="240"/>
      </w:pPr>
      <w:r w:rsidRPr="00530932">
        <w:t>rozbor dětských prací a portfolií,</w:t>
      </w:r>
    </w:p>
    <w:p w14:paraId="2F2315AA" w14:textId="77777777" w:rsidR="00530932" w:rsidRPr="00530932" w:rsidRDefault="00530932" w:rsidP="00530932">
      <w:pPr>
        <w:numPr>
          <w:ilvl w:val="0"/>
          <w:numId w:val="42"/>
        </w:numPr>
        <w:spacing w:before="240"/>
      </w:pPr>
      <w:r w:rsidRPr="00530932">
        <w:t>porovnávání dosažených výsledků s plánovanými cíli,</w:t>
      </w:r>
    </w:p>
    <w:p w14:paraId="7002DD11" w14:textId="77777777" w:rsidR="00530932" w:rsidRPr="00530932" w:rsidRDefault="00530932" w:rsidP="00530932">
      <w:pPr>
        <w:numPr>
          <w:ilvl w:val="0"/>
          <w:numId w:val="42"/>
        </w:numPr>
        <w:spacing w:before="240"/>
      </w:pPr>
      <w:r w:rsidRPr="00530932">
        <w:t>monitoring (krátké vstupy do tříd, vzájemné hospitace),</w:t>
      </w:r>
    </w:p>
    <w:p w14:paraId="38E7CBDD" w14:textId="77777777" w:rsidR="00530932" w:rsidRPr="00530932" w:rsidRDefault="00530932" w:rsidP="00530932">
      <w:pPr>
        <w:numPr>
          <w:ilvl w:val="0"/>
          <w:numId w:val="42"/>
        </w:numPr>
        <w:spacing w:before="240"/>
      </w:pPr>
      <w:r w:rsidRPr="00530932">
        <w:t>závěry kontrolní činnosti ČŠI.</w:t>
      </w:r>
    </w:p>
    <w:p w14:paraId="57870B53" w14:textId="77777777" w:rsidR="00256D22" w:rsidRPr="00DB3256" w:rsidRDefault="00256D22" w:rsidP="00256D22">
      <w:pPr>
        <w:spacing w:before="240"/>
      </w:pPr>
    </w:p>
    <w:p w14:paraId="1132C52A" w14:textId="5FCAA975" w:rsidR="00991F88" w:rsidRPr="00991F88" w:rsidRDefault="00991F88" w:rsidP="00991F88">
      <w:pPr>
        <w:spacing w:before="240"/>
        <w:ind w:left="454" w:firstLine="0"/>
        <w:rPr>
          <w:b/>
          <w:bCs/>
          <w:sz w:val="32"/>
          <w:szCs w:val="32"/>
        </w:rPr>
      </w:pPr>
    </w:p>
    <w:p w14:paraId="63C28CF6" w14:textId="7B7324D2" w:rsidR="00991F88" w:rsidRDefault="00991F88" w:rsidP="00991F88">
      <w:pPr>
        <w:spacing w:before="240"/>
        <w:ind w:left="454" w:firstLine="0"/>
        <w:rPr>
          <w:b/>
          <w:bCs/>
          <w:sz w:val="32"/>
          <w:szCs w:val="32"/>
        </w:rPr>
      </w:pPr>
      <w:r w:rsidRPr="00991F88">
        <w:rPr>
          <w:b/>
          <w:bCs/>
          <w:sz w:val="32"/>
          <w:szCs w:val="32"/>
        </w:rPr>
        <w:t xml:space="preserve"> </w:t>
      </w:r>
    </w:p>
    <w:p w14:paraId="29939ACB" w14:textId="77777777" w:rsidR="00C67C9A" w:rsidRDefault="00C67C9A" w:rsidP="00991F88">
      <w:pPr>
        <w:spacing w:before="240"/>
        <w:ind w:left="454" w:firstLine="0"/>
        <w:rPr>
          <w:b/>
          <w:bCs/>
          <w:sz w:val="32"/>
          <w:szCs w:val="32"/>
        </w:rPr>
      </w:pPr>
    </w:p>
    <w:p w14:paraId="61853D79" w14:textId="22B9DD55" w:rsidR="00C67C9A" w:rsidRDefault="00EF44E9" w:rsidP="00EF44E9">
      <w:pPr>
        <w:spacing w:before="240"/>
        <w:ind w:left="454" w:firstLine="0"/>
        <w:rPr>
          <w:b/>
          <w:bCs/>
          <w:sz w:val="32"/>
          <w:szCs w:val="32"/>
        </w:rPr>
      </w:pPr>
      <w:r w:rsidRPr="00EF44E9">
        <w:rPr>
          <w:b/>
          <w:bCs/>
          <w:sz w:val="32"/>
          <w:szCs w:val="32"/>
        </w:rPr>
        <w:t>Plán realizace interní hodnoticí činnosti</w:t>
      </w:r>
      <w:r>
        <w:rPr>
          <w:b/>
          <w:bCs/>
          <w:sz w:val="32"/>
          <w:szCs w:val="32"/>
        </w:rPr>
        <w:t>:</w:t>
      </w:r>
    </w:p>
    <w:p w14:paraId="19DEA06C" w14:textId="6327BD5C" w:rsidR="00EF44E9" w:rsidRDefault="007424C9" w:rsidP="007424C9">
      <w:pPr>
        <w:pStyle w:val="Odstavecseseznamem"/>
        <w:numPr>
          <w:ilvl w:val="1"/>
          <w:numId w:val="42"/>
        </w:numPr>
        <w:spacing w:before="240"/>
        <w:ind w:left="709"/>
        <w:rPr>
          <w:b/>
          <w:bCs/>
          <w:u w:val="single"/>
        </w:rPr>
      </w:pPr>
      <w:r w:rsidRPr="007424C9">
        <w:rPr>
          <w:b/>
          <w:bCs/>
          <w:u w:val="single"/>
        </w:rPr>
        <w:t>ŠVP a jeho obsahové členění</w:t>
      </w:r>
    </w:p>
    <w:p w14:paraId="69BB4AB3" w14:textId="490FB412" w:rsidR="007424C9" w:rsidRDefault="004C0501" w:rsidP="004C0501">
      <w:pPr>
        <w:pStyle w:val="Odstavecseseznamem"/>
        <w:spacing w:before="240"/>
        <w:ind w:left="709" w:firstLine="0"/>
      </w:pPr>
      <w:r>
        <w:t xml:space="preserve">Cíl: </w:t>
      </w:r>
      <w:r w:rsidR="00084ED6" w:rsidRPr="00084ED6">
        <w:t>Posoudit míru naplnění stanovených záměrů a cílů školy v návaznosti na cíle RVP PV.</w:t>
      </w:r>
    </w:p>
    <w:p w14:paraId="5EDEF199" w14:textId="77777777" w:rsidR="00084ED6" w:rsidRDefault="00084ED6" w:rsidP="004C0501">
      <w:pPr>
        <w:pStyle w:val="Odstavecseseznamem"/>
        <w:spacing w:before="240"/>
        <w:ind w:left="709" w:firstLine="0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084ED6" w14:paraId="686B0135" w14:textId="77777777" w:rsidTr="008A09DA">
        <w:trPr>
          <w:trHeight w:val="400"/>
        </w:trPr>
        <w:tc>
          <w:tcPr>
            <w:tcW w:w="1742" w:type="dxa"/>
            <w:shd w:val="clear" w:color="auto" w:fill="E8E8E8" w:themeFill="background2"/>
            <w:vAlign w:val="center"/>
          </w:tcPr>
          <w:p w14:paraId="00F8B604" w14:textId="3A65EB34" w:rsidR="00084ED6" w:rsidRPr="0004520A" w:rsidRDefault="00084ED6" w:rsidP="008A09DA">
            <w:pPr>
              <w:spacing w:before="240"/>
              <w:ind w:firstLine="0"/>
              <w:jc w:val="center"/>
              <w:rPr>
                <w:b/>
                <w:bCs/>
                <w:i/>
                <w:iCs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OBLAST HODNOCENÍ</w:t>
            </w:r>
          </w:p>
        </w:tc>
        <w:tc>
          <w:tcPr>
            <w:tcW w:w="1742" w:type="dxa"/>
            <w:shd w:val="clear" w:color="auto" w:fill="E8E8E8" w:themeFill="background2"/>
            <w:vAlign w:val="center"/>
          </w:tcPr>
          <w:p w14:paraId="606B7711" w14:textId="5E2ED238" w:rsidR="00084ED6" w:rsidRPr="0004520A" w:rsidRDefault="0059227F" w:rsidP="008A09DA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CÍL HODNOCENÍ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15C3A930" w14:textId="4B11AAD7" w:rsidR="00084ED6" w:rsidRPr="0004520A" w:rsidRDefault="008A09DA" w:rsidP="008A09DA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KRITÉRIUM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0E3E457F" w14:textId="663F47A4" w:rsidR="00084ED6" w:rsidRPr="0004520A" w:rsidRDefault="008A09DA" w:rsidP="008A09DA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NÁSTROJE HODNOCENÍ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05FCCF50" w14:textId="7C41730C" w:rsidR="00084ED6" w:rsidRPr="0004520A" w:rsidRDefault="008A09DA" w:rsidP="008A09DA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ČASOVÝ PLÁN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4EA9F00D" w14:textId="390EEAA7" w:rsidR="00084ED6" w:rsidRPr="0004520A" w:rsidRDefault="008A09DA" w:rsidP="008A09DA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ODPOVĚDNÍ PRACOVNÍCI</w:t>
            </w:r>
          </w:p>
        </w:tc>
      </w:tr>
      <w:tr w:rsidR="00084ED6" w14:paraId="7B140DD1" w14:textId="77777777" w:rsidTr="00084ED6">
        <w:tc>
          <w:tcPr>
            <w:tcW w:w="1742" w:type="dxa"/>
          </w:tcPr>
          <w:p w14:paraId="6C1A29F7" w14:textId="5B131693" w:rsidR="00084ED6" w:rsidRPr="001357E1" w:rsidRDefault="00F44E5E" w:rsidP="008932AF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 w:rsidRPr="001357E1">
              <w:rPr>
                <w:b/>
                <w:bCs/>
                <w:sz w:val="22"/>
                <w:szCs w:val="22"/>
              </w:rPr>
              <w:t>Stanovené cíle a koncepční východiska ŠVP a jejich účinnost v praxi</w:t>
            </w:r>
          </w:p>
        </w:tc>
        <w:tc>
          <w:tcPr>
            <w:tcW w:w="1742" w:type="dxa"/>
          </w:tcPr>
          <w:p w14:paraId="42C8CF28" w14:textId="073579AE" w:rsidR="00084ED6" w:rsidRPr="00F90101" w:rsidRDefault="00F90101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F90101">
              <w:rPr>
                <w:sz w:val="22"/>
                <w:szCs w:val="22"/>
              </w:rPr>
              <w:t>Posoudit naplňování dlouhodobé koncepce školy ve vztahu k uplatňovaným metodám a využívaným prostředkům.</w:t>
            </w:r>
          </w:p>
        </w:tc>
        <w:tc>
          <w:tcPr>
            <w:tcW w:w="1743" w:type="dxa"/>
          </w:tcPr>
          <w:p w14:paraId="2CC01710" w14:textId="26973F1A" w:rsidR="00084ED6" w:rsidRPr="00F90101" w:rsidRDefault="000E4281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0E4281">
              <w:rPr>
                <w:sz w:val="22"/>
                <w:szCs w:val="22"/>
              </w:rPr>
              <w:t>Realizace záměrů ŠVP a způsob práce pedagogů s tímto dokumentem.</w:t>
            </w:r>
          </w:p>
        </w:tc>
        <w:tc>
          <w:tcPr>
            <w:tcW w:w="1743" w:type="dxa"/>
          </w:tcPr>
          <w:p w14:paraId="60417902" w14:textId="5159028B" w:rsidR="00084ED6" w:rsidRPr="00F90101" w:rsidRDefault="008D14BA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Pedagogické rady</w:t>
            </w:r>
          </w:p>
        </w:tc>
        <w:tc>
          <w:tcPr>
            <w:tcW w:w="1743" w:type="dxa"/>
          </w:tcPr>
          <w:p w14:paraId="77DC215C" w14:textId="77777777" w:rsidR="00084ED6" w:rsidRDefault="005C0F28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Leden</w:t>
            </w:r>
          </w:p>
          <w:p w14:paraId="4ACC2468" w14:textId="3C0E2B59" w:rsidR="005C0F28" w:rsidRPr="00F90101" w:rsidRDefault="005C0F28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Červen </w:t>
            </w:r>
          </w:p>
        </w:tc>
        <w:tc>
          <w:tcPr>
            <w:tcW w:w="1743" w:type="dxa"/>
          </w:tcPr>
          <w:p w14:paraId="149D8C17" w14:textId="726C7D54" w:rsidR="00084ED6" w:rsidRPr="00F90101" w:rsidRDefault="00660A07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Učitelé</w:t>
            </w:r>
          </w:p>
        </w:tc>
      </w:tr>
      <w:tr w:rsidR="00084ED6" w14:paraId="31DE9510" w14:textId="77777777" w:rsidTr="00084ED6">
        <w:tc>
          <w:tcPr>
            <w:tcW w:w="1742" w:type="dxa"/>
          </w:tcPr>
          <w:p w14:paraId="1ECC2D82" w14:textId="67B4D0CD" w:rsidR="00084ED6" w:rsidRPr="001357E1" w:rsidRDefault="008932AF" w:rsidP="008932AF">
            <w:pPr>
              <w:spacing w:before="240"/>
              <w:ind w:firstLine="0"/>
              <w:jc w:val="left"/>
              <w:rPr>
                <w:b/>
                <w:bCs/>
              </w:rPr>
            </w:pPr>
            <w:r w:rsidRPr="001357E1">
              <w:rPr>
                <w:b/>
                <w:bCs/>
                <w:sz w:val="22"/>
                <w:szCs w:val="22"/>
              </w:rPr>
              <w:t>Provázanost a koherence ŠVP s RVP PV</w:t>
            </w:r>
          </w:p>
        </w:tc>
        <w:tc>
          <w:tcPr>
            <w:tcW w:w="1742" w:type="dxa"/>
          </w:tcPr>
          <w:p w14:paraId="19FA8B60" w14:textId="0424C4DA" w:rsidR="00084ED6" w:rsidRPr="00F90101" w:rsidRDefault="00477768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477768">
              <w:rPr>
                <w:sz w:val="22"/>
                <w:szCs w:val="22"/>
              </w:rPr>
              <w:t>Ověřit koherenci programových dokumentů, systému hodnocení plnění dlouhodobých cílů, vzdělávacího obsahu, doplňkových aktivit a míry zapojení rodičů.</w:t>
            </w:r>
          </w:p>
        </w:tc>
        <w:tc>
          <w:tcPr>
            <w:tcW w:w="1743" w:type="dxa"/>
          </w:tcPr>
          <w:p w14:paraId="18188E8E" w14:textId="09A5E63D" w:rsidR="008D14BA" w:rsidRPr="008D14BA" w:rsidRDefault="008D14BA" w:rsidP="008D14BA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8D14BA">
              <w:rPr>
                <w:sz w:val="22"/>
                <w:szCs w:val="22"/>
              </w:rPr>
              <w:t>Posouzení adekvátnosti zpracování ŠVP a TVP ve vztahu k RVP PV a filozofii mateřské školy.</w:t>
            </w:r>
          </w:p>
          <w:p w14:paraId="3BC1AFBA" w14:textId="01218EF8" w:rsidR="00084ED6" w:rsidRPr="00F90101" w:rsidRDefault="008D14BA" w:rsidP="008D14BA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8D14BA">
              <w:rPr>
                <w:sz w:val="22"/>
                <w:szCs w:val="22"/>
              </w:rPr>
              <w:t>Vyhodnocení integrovaných bloků z hlediska naplňování očekávaných výstupů učení (OVÚ).</w:t>
            </w:r>
          </w:p>
        </w:tc>
        <w:tc>
          <w:tcPr>
            <w:tcW w:w="1743" w:type="dxa"/>
          </w:tcPr>
          <w:p w14:paraId="4C7C0ADC" w14:textId="77777777" w:rsidR="00084ED6" w:rsidRDefault="008D14BA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Pedagogické rady</w:t>
            </w:r>
          </w:p>
          <w:p w14:paraId="2F335CCE" w14:textId="77777777" w:rsidR="009220A9" w:rsidRDefault="009220A9" w:rsidP="00F90101">
            <w:pPr>
              <w:spacing w:before="240"/>
              <w:ind w:firstLine="0"/>
              <w:jc w:val="left"/>
              <w:rPr>
                <w:sz w:val="4"/>
                <w:szCs w:val="4"/>
              </w:rPr>
            </w:pPr>
          </w:p>
          <w:p w14:paraId="75A84213" w14:textId="1D85C06A" w:rsidR="008D14BA" w:rsidRDefault="008D14BA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Výroční zpráva</w:t>
            </w:r>
          </w:p>
          <w:p w14:paraId="21FB4344" w14:textId="77777777" w:rsidR="008D14BA" w:rsidRDefault="008D14BA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107F41D9" w14:textId="18623CE7" w:rsidR="008D14BA" w:rsidRPr="00F90101" w:rsidRDefault="008D14BA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Konzultace s rodiči</w:t>
            </w:r>
          </w:p>
        </w:tc>
        <w:tc>
          <w:tcPr>
            <w:tcW w:w="1743" w:type="dxa"/>
          </w:tcPr>
          <w:p w14:paraId="3C903CA6" w14:textId="77777777" w:rsidR="005C0F28" w:rsidRDefault="005C0F28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Leden</w:t>
            </w:r>
          </w:p>
          <w:p w14:paraId="76D2D0C8" w14:textId="77777777" w:rsidR="005C0F28" w:rsidRDefault="005C0F28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Červen</w:t>
            </w:r>
          </w:p>
          <w:p w14:paraId="48F8C8D1" w14:textId="77777777" w:rsidR="005C0F28" w:rsidRDefault="005C0F28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1x za rok</w:t>
            </w:r>
          </w:p>
          <w:p w14:paraId="35DFEB89" w14:textId="77777777" w:rsidR="00660A07" w:rsidRDefault="00660A07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7D0DDC0C" w14:textId="229B1D16" w:rsidR="00660A07" w:rsidRPr="00F90101" w:rsidRDefault="00660A07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 dle zájmu rodičů</w:t>
            </w:r>
          </w:p>
        </w:tc>
        <w:tc>
          <w:tcPr>
            <w:tcW w:w="1743" w:type="dxa"/>
          </w:tcPr>
          <w:p w14:paraId="114D1FC9" w14:textId="77777777" w:rsidR="00084ED6" w:rsidRDefault="009220A9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Učitelé</w:t>
            </w:r>
          </w:p>
          <w:p w14:paraId="79F74A11" w14:textId="77777777" w:rsidR="009220A9" w:rsidRDefault="009220A9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40586649" w14:textId="77777777" w:rsidR="009220A9" w:rsidRDefault="009220A9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Ředitel a jeho zástupci</w:t>
            </w:r>
          </w:p>
          <w:p w14:paraId="11A9BFC9" w14:textId="77777777" w:rsidR="009220A9" w:rsidRDefault="009220A9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17BFBDBC" w14:textId="607C0A73" w:rsidR="009220A9" w:rsidRPr="00F90101" w:rsidRDefault="009220A9" w:rsidP="00F90101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Učitelé </w:t>
            </w:r>
          </w:p>
        </w:tc>
      </w:tr>
    </w:tbl>
    <w:p w14:paraId="12011B65" w14:textId="77777777" w:rsidR="00084ED6" w:rsidRDefault="00084ED6" w:rsidP="00084ED6">
      <w:pPr>
        <w:spacing w:before="240"/>
        <w:ind w:firstLine="0"/>
        <w:rPr>
          <w:b/>
          <w:bCs/>
          <w:u w:val="single"/>
        </w:rPr>
      </w:pPr>
    </w:p>
    <w:p w14:paraId="75DD0F27" w14:textId="5DEAB625" w:rsidR="0004520A" w:rsidRDefault="001357E1" w:rsidP="001357E1">
      <w:pPr>
        <w:pStyle w:val="Odstavecseseznamem"/>
        <w:numPr>
          <w:ilvl w:val="1"/>
          <w:numId w:val="42"/>
        </w:numPr>
        <w:spacing w:before="240"/>
        <w:rPr>
          <w:b/>
          <w:bCs/>
          <w:u w:val="single"/>
        </w:rPr>
      </w:pPr>
      <w:r w:rsidRPr="001357E1">
        <w:rPr>
          <w:b/>
          <w:bCs/>
          <w:u w:val="single"/>
        </w:rPr>
        <w:t>Vnitřní podmínky vzdělávání</w:t>
      </w:r>
    </w:p>
    <w:p w14:paraId="33C9382A" w14:textId="1E7381A1" w:rsidR="001357E1" w:rsidRPr="001357E1" w:rsidRDefault="001357E1" w:rsidP="001357E1">
      <w:pPr>
        <w:pStyle w:val="Odstavecseseznamem"/>
        <w:spacing w:before="240"/>
        <w:ind w:left="1440" w:firstLine="0"/>
      </w:pPr>
      <w:r>
        <w:t xml:space="preserve">Cíl: </w:t>
      </w:r>
      <w:r w:rsidR="00A17E12">
        <w:t>P</w:t>
      </w:r>
      <w:r w:rsidR="00A17E12" w:rsidRPr="00A17E12">
        <w:t>osoudit podmínky pro realizaci koncepčních záměrů ŠVP.</w:t>
      </w:r>
    </w:p>
    <w:p w14:paraId="365A8D5A" w14:textId="77777777" w:rsidR="0004520A" w:rsidRDefault="0004520A" w:rsidP="00084ED6">
      <w:pPr>
        <w:spacing w:before="240"/>
        <w:ind w:firstLine="0"/>
        <w:rPr>
          <w:b/>
          <w:bCs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04520A" w14:paraId="5A7BE7BA" w14:textId="77777777" w:rsidTr="009530D2">
        <w:trPr>
          <w:trHeight w:val="400"/>
        </w:trPr>
        <w:tc>
          <w:tcPr>
            <w:tcW w:w="1742" w:type="dxa"/>
            <w:shd w:val="clear" w:color="auto" w:fill="E8E8E8" w:themeFill="background2"/>
            <w:vAlign w:val="center"/>
          </w:tcPr>
          <w:p w14:paraId="53CD9FD3" w14:textId="77777777" w:rsidR="0004520A" w:rsidRPr="0004520A" w:rsidRDefault="0004520A" w:rsidP="009530D2">
            <w:pPr>
              <w:spacing w:before="240"/>
              <w:ind w:firstLine="0"/>
              <w:jc w:val="center"/>
              <w:rPr>
                <w:b/>
                <w:bCs/>
                <w:i/>
                <w:iCs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OBLAST HODNOCENÍ</w:t>
            </w:r>
          </w:p>
        </w:tc>
        <w:tc>
          <w:tcPr>
            <w:tcW w:w="1742" w:type="dxa"/>
            <w:shd w:val="clear" w:color="auto" w:fill="E8E8E8" w:themeFill="background2"/>
            <w:vAlign w:val="center"/>
          </w:tcPr>
          <w:p w14:paraId="1279410A" w14:textId="77777777" w:rsidR="0004520A" w:rsidRPr="0004520A" w:rsidRDefault="0004520A" w:rsidP="009530D2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CÍL HODNOCENÍ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50C0D8E0" w14:textId="77777777" w:rsidR="0004520A" w:rsidRPr="0004520A" w:rsidRDefault="0004520A" w:rsidP="009530D2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KRITÉRIUM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114CE4B7" w14:textId="77777777" w:rsidR="0004520A" w:rsidRPr="0004520A" w:rsidRDefault="0004520A" w:rsidP="009530D2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NÁSTROJE HODNOCENÍ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4DEF0411" w14:textId="77777777" w:rsidR="0004520A" w:rsidRPr="0004520A" w:rsidRDefault="0004520A" w:rsidP="009530D2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ČASOVÝ PLÁN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657BD3DE" w14:textId="77777777" w:rsidR="0004520A" w:rsidRPr="0004520A" w:rsidRDefault="0004520A" w:rsidP="009530D2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ODPOVĚDNÍ PRACOVNÍCI</w:t>
            </w:r>
          </w:p>
        </w:tc>
      </w:tr>
      <w:tr w:rsidR="0004520A" w14:paraId="3A84A585" w14:textId="77777777" w:rsidTr="009530D2">
        <w:tc>
          <w:tcPr>
            <w:tcW w:w="1742" w:type="dxa"/>
          </w:tcPr>
          <w:p w14:paraId="5E75C2FB" w14:textId="2164117E" w:rsidR="00C86EFA" w:rsidRPr="00367D6D" w:rsidRDefault="00C86EFA" w:rsidP="004B075B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 w:rsidRPr="00367D6D">
              <w:rPr>
                <w:b/>
                <w:bCs/>
                <w:sz w:val="22"/>
                <w:szCs w:val="22"/>
              </w:rPr>
              <w:t>Věcné podmínky</w:t>
            </w:r>
          </w:p>
        </w:tc>
        <w:tc>
          <w:tcPr>
            <w:tcW w:w="1742" w:type="dxa"/>
          </w:tcPr>
          <w:p w14:paraId="66C5ED0D" w14:textId="381E815C" w:rsidR="0004520A" w:rsidRPr="00C86EFA" w:rsidRDefault="001930B1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1930B1">
              <w:rPr>
                <w:sz w:val="22"/>
                <w:szCs w:val="22"/>
              </w:rPr>
              <w:t>Vyhodnocovat materiálně-technické podmínky školy s ohledem na realizaci ŠVP a efektivitu prostorového členění tříd.</w:t>
            </w:r>
          </w:p>
        </w:tc>
        <w:tc>
          <w:tcPr>
            <w:tcW w:w="1743" w:type="dxa"/>
          </w:tcPr>
          <w:p w14:paraId="5223EBB4" w14:textId="710A2F69" w:rsidR="0004520A" w:rsidRPr="005F2AA9" w:rsidRDefault="002E0724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5F2AA9">
              <w:rPr>
                <w:sz w:val="22"/>
                <w:szCs w:val="22"/>
              </w:rPr>
              <w:t>Materiální vybavení tříd a didaktické prostředky podporující realizaci vzdělávání v souladu s cíli a požadavky RVP PV.</w:t>
            </w:r>
          </w:p>
        </w:tc>
        <w:tc>
          <w:tcPr>
            <w:tcW w:w="1743" w:type="dxa"/>
          </w:tcPr>
          <w:p w14:paraId="4E11755C" w14:textId="77777777" w:rsidR="0004520A" w:rsidRDefault="005F2AA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Záznamy z porad, revizí</w:t>
            </w:r>
          </w:p>
          <w:p w14:paraId="3CE79615" w14:textId="77777777" w:rsidR="005F2AA9" w:rsidRDefault="005F2AA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Konzultace</w:t>
            </w:r>
          </w:p>
          <w:p w14:paraId="59BDB0D2" w14:textId="77777777" w:rsidR="005F2AA9" w:rsidRDefault="005F2AA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Metodické porady</w:t>
            </w:r>
          </w:p>
          <w:p w14:paraId="0253A157" w14:textId="77777777" w:rsidR="005F2AA9" w:rsidRDefault="005F2AA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Kniha závad</w:t>
            </w:r>
          </w:p>
          <w:p w14:paraId="66F5032A" w14:textId="77777777" w:rsidR="001C27CC" w:rsidRDefault="001C27CC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Soupis požadovaných pomůcek</w:t>
            </w:r>
          </w:p>
          <w:p w14:paraId="47164C61" w14:textId="1DED25E7" w:rsidR="001C27CC" w:rsidRPr="00C86EFA" w:rsidRDefault="001C27CC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Inventarizace</w:t>
            </w:r>
          </w:p>
        </w:tc>
        <w:tc>
          <w:tcPr>
            <w:tcW w:w="1743" w:type="dxa"/>
          </w:tcPr>
          <w:p w14:paraId="15AB3286" w14:textId="77777777" w:rsidR="0004520A" w:rsidRDefault="001C27CC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  <w:p w14:paraId="090579F3" w14:textId="77777777" w:rsidR="001C27CC" w:rsidRDefault="001C27CC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2BA2D6CA" w14:textId="77777777" w:rsidR="001C27CC" w:rsidRDefault="001C27CC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020709DA" w14:textId="77777777" w:rsidR="001C27CC" w:rsidRDefault="001C27CC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385EBC89" w14:textId="77777777" w:rsidR="001C27CC" w:rsidRDefault="001C27CC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625862ED" w14:textId="77777777" w:rsidR="001C27CC" w:rsidRDefault="001C27CC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Celý rok</w:t>
            </w:r>
          </w:p>
          <w:p w14:paraId="40803627" w14:textId="77777777" w:rsidR="00362975" w:rsidRDefault="00362975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3D7D05F9" w14:textId="010C76D7" w:rsidR="00362975" w:rsidRPr="00C86EFA" w:rsidRDefault="00362975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Čtvrtletně </w:t>
            </w:r>
          </w:p>
        </w:tc>
        <w:tc>
          <w:tcPr>
            <w:tcW w:w="1743" w:type="dxa"/>
          </w:tcPr>
          <w:p w14:paraId="65E03FEA" w14:textId="77777777" w:rsidR="0004520A" w:rsidRDefault="00362975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Všichni pedagogičtí pracovníci </w:t>
            </w:r>
          </w:p>
          <w:p w14:paraId="2A18B3A1" w14:textId="77777777" w:rsidR="00362975" w:rsidRDefault="00362975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06D1BAEB" w14:textId="77777777" w:rsidR="00362975" w:rsidRDefault="00362975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Ředitel</w:t>
            </w:r>
          </w:p>
          <w:p w14:paraId="0E00F182" w14:textId="77777777" w:rsidR="00362975" w:rsidRDefault="00362975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3EEBDC51" w14:textId="77777777" w:rsidR="00362975" w:rsidRDefault="00362975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56F294C0" w14:textId="77777777" w:rsidR="00362975" w:rsidRDefault="00362975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005AE80B" w14:textId="268AB64A" w:rsidR="00362975" w:rsidRPr="00C86EFA" w:rsidRDefault="00EF25E4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Inventarizační komise</w:t>
            </w:r>
          </w:p>
        </w:tc>
      </w:tr>
      <w:tr w:rsidR="0004520A" w14:paraId="54266B37" w14:textId="77777777" w:rsidTr="009530D2">
        <w:tc>
          <w:tcPr>
            <w:tcW w:w="1742" w:type="dxa"/>
          </w:tcPr>
          <w:p w14:paraId="0DCEA9A6" w14:textId="276331BD" w:rsidR="0004520A" w:rsidRPr="00367D6D" w:rsidRDefault="00C86EFA" w:rsidP="004B075B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 w:rsidRPr="00367D6D">
              <w:rPr>
                <w:b/>
                <w:bCs/>
                <w:sz w:val="22"/>
                <w:szCs w:val="22"/>
              </w:rPr>
              <w:t>Životospráva</w:t>
            </w:r>
          </w:p>
        </w:tc>
        <w:tc>
          <w:tcPr>
            <w:tcW w:w="1742" w:type="dxa"/>
          </w:tcPr>
          <w:p w14:paraId="4C4F0E5C" w14:textId="61429EA9" w:rsidR="0004520A" w:rsidRPr="00C86EFA" w:rsidRDefault="00C7156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C71569">
              <w:rPr>
                <w:sz w:val="22"/>
                <w:szCs w:val="22"/>
              </w:rPr>
              <w:t>Vyhodnocovat, zda jsou ve školním režimu dostatečně vyváženy fyzické a mentální aktivity, strava, hygiena a pohybové příležitosti.</w:t>
            </w:r>
          </w:p>
        </w:tc>
        <w:tc>
          <w:tcPr>
            <w:tcW w:w="1743" w:type="dxa"/>
          </w:tcPr>
          <w:p w14:paraId="0FE6BD16" w14:textId="50B601C0" w:rsidR="0004520A" w:rsidRPr="00C86EFA" w:rsidRDefault="00C67F75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C67F75">
              <w:rPr>
                <w:sz w:val="22"/>
                <w:szCs w:val="22"/>
              </w:rPr>
              <w:t>Hygiena, bezpečnost a zásady výživy ve školním provozu</w:t>
            </w:r>
          </w:p>
        </w:tc>
        <w:tc>
          <w:tcPr>
            <w:tcW w:w="1743" w:type="dxa"/>
          </w:tcPr>
          <w:p w14:paraId="63939AE6" w14:textId="77777777" w:rsidR="0004520A" w:rsidRDefault="005C667A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Provozní a pedagogické rady</w:t>
            </w:r>
          </w:p>
          <w:p w14:paraId="75DB0144" w14:textId="77777777" w:rsidR="005C667A" w:rsidRDefault="005C667A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</w:t>
            </w:r>
            <w:r w:rsidR="00B10F3E">
              <w:rPr>
                <w:sz w:val="22"/>
                <w:szCs w:val="22"/>
              </w:rPr>
              <w:t>ontrola KHS Zlín</w:t>
            </w:r>
          </w:p>
          <w:p w14:paraId="21F0AA6B" w14:textId="126D0FFE" w:rsidR="00B10F3E" w:rsidRPr="00C86EFA" w:rsidRDefault="00B10F3E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Spotřební koš</w:t>
            </w:r>
          </w:p>
        </w:tc>
        <w:tc>
          <w:tcPr>
            <w:tcW w:w="1743" w:type="dxa"/>
          </w:tcPr>
          <w:p w14:paraId="474AF365" w14:textId="77777777" w:rsidR="0004520A" w:rsidRDefault="00B10F3E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Leden, Červen</w:t>
            </w:r>
          </w:p>
          <w:p w14:paraId="39C53521" w14:textId="77777777" w:rsidR="00B10F3E" w:rsidRDefault="00B10F3E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28C691E8" w14:textId="20E49DD9" w:rsidR="00B10F3E" w:rsidRPr="00C86EFA" w:rsidRDefault="00B10F3E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</w:tc>
        <w:tc>
          <w:tcPr>
            <w:tcW w:w="1743" w:type="dxa"/>
          </w:tcPr>
          <w:p w14:paraId="464A788E" w14:textId="77777777" w:rsidR="0004520A" w:rsidRDefault="007F1643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Všichni pedagogičtí pracovníci</w:t>
            </w:r>
          </w:p>
          <w:p w14:paraId="4A6A9E4E" w14:textId="77777777" w:rsidR="007F1643" w:rsidRPr="007F1643" w:rsidRDefault="007F1643" w:rsidP="004B075B">
            <w:pPr>
              <w:spacing w:before="240"/>
              <w:ind w:firstLine="0"/>
              <w:jc w:val="left"/>
              <w:rPr>
                <w:sz w:val="40"/>
                <w:szCs w:val="40"/>
              </w:rPr>
            </w:pPr>
          </w:p>
          <w:p w14:paraId="64D82C3F" w14:textId="56EE2071" w:rsidR="007F1643" w:rsidRPr="00C86EFA" w:rsidRDefault="007F1643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Vedoucí ŠJ</w:t>
            </w:r>
          </w:p>
        </w:tc>
      </w:tr>
      <w:tr w:rsidR="004B075B" w14:paraId="5E0A13B4" w14:textId="77777777" w:rsidTr="009530D2">
        <w:tc>
          <w:tcPr>
            <w:tcW w:w="1742" w:type="dxa"/>
          </w:tcPr>
          <w:p w14:paraId="6425C418" w14:textId="085C6401" w:rsidR="004B075B" w:rsidRPr="00367D6D" w:rsidRDefault="00220420" w:rsidP="004B075B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 w:rsidRPr="00367D6D">
              <w:rPr>
                <w:b/>
                <w:bCs/>
                <w:sz w:val="22"/>
                <w:szCs w:val="22"/>
              </w:rPr>
              <w:t>Organizace</w:t>
            </w:r>
          </w:p>
        </w:tc>
        <w:tc>
          <w:tcPr>
            <w:tcW w:w="1742" w:type="dxa"/>
          </w:tcPr>
          <w:p w14:paraId="17E0AAE8" w14:textId="34DB31BF" w:rsidR="004B075B" w:rsidRPr="00C86EFA" w:rsidRDefault="0097628C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97628C">
              <w:rPr>
                <w:sz w:val="22"/>
                <w:szCs w:val="22"/>
              </w:rPr>
              <w:t>Sledovat, jak je zajištěn pravidelný rytmus dne a přizpůsobení denního režimu cílům ŠVP.</w:t>
            </w:r>
          </w:p>
        </w:tc>
        <w:tc>
          <w:tcPr>
            <w:tcW w:w="1743" w:type="dxa"/>
          </w:tcPr>
          <w:p w14:paraId="2109461F" w14:textId="47628B3C" w:rsidR="004B075B" w:rsidRPr="00C86EFA" w:rsidRDefault="008F2810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Flexibilní denní rytmus a řád</w:t>
            </w:r>
          </w:p>
        </w:tc>
        <w:tc>
          <w:tcPr>
            <w:tcW w:w="1743" w:type="dxa"/>
          </w:tcPr>
          <w:p w14:paraId="6C85304C" w14:textId="77777777" w:rsidR="004B075B" w:rsidRDefault="008F2810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Kontrolní činnost</w:t>
            </w:r>
          </w:p>
          <w:p w14:paraId="493C2FF7" w14:textId="77777777" w:rsidR="008F2810" w:rsidRDefault="008F2810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Hosp</w:t>
            </w:r>
            <w:r w:rsidR="0092453F">
              <w:rPr>
                <w:sz w:val="22"/>
                <w:szCs w:val="22"/>
              </w:rPr>
              <w:t>itace</w:t>
            </w:r>
          </w:p>
          <w:p w14:paraId="7BD3E3CE" w14:textId="6BF60F0B" w:rsidR="0092453F" w:rsidRPr="00C86EFA" w:rsidRDefault="0092453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Pedagogické rady</w:t>
            </w:r>
          </w:p>
        </w:tc>
        <w:tc>
          <w:tcPr>
            <w:tcW w:w="1743" w:type="dxa"/>
          </w:tcPr>
          <w:p w14:paraId="447142AE" w14:textId="454D4D23" w:rsidR="0092453F" w:rsidRDefault="0092453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  <w:p w14:paraId="0E1FEE26" w14:textId="77777777" w:rsidR="0092453F" w:rsidRPr="0092453F" w:rsidRDefault="0092453F" w:rsidP="004B075B">
            <w:pPr>
              <w:spacing w:before="240"/>
              <w:ind w:firstLine="0"/>
              <w:jc w:val="left"/>
              <w:rPr>
                <w:sz w:val="4"/>
                <w:szCs w:val="4"/>
              </w:rPr>
            </w:pPr>
          </w:p>
          <w:p w14:paraId="2059173A" w14:textId="77777777" w:rsidR="0092453F" w:rsidRDefault="0092453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  <w:p w14:paraId="0AD76028" w14:textId="33063F06" w:rsidR="0092453F" w:rsidRPr="00C86EFA" w:rsidRDefault="0092453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4x za rok</w:t>
            </w:r>
          </w:p>
        </w:tc>
        <w:tc>
          <w:tcPr>
            <w:tcW w:w="1743" w:type="dxa"/>
          </w:tcPr>
          <w:p w14:paraId="2AB8D384" w14:textId="77777777" w:rsidR="004B075B" w:rsidRDefault="00FA36BE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Učitelé</w:t>
            </w:r>
          </w:p>
          <w:p w14:paraId="14F465FD" w14:textId="77777777" w:rsidR="00FA36BE" w:rsidRPr="00FA36BE" w:rsidRDefault="00FA36BE" w:rsidP="004B075B">
            <w:pPr>
              <w:spacing w:before="240"/>
              <w:ind w:firstLine="0"/>
              <w:jc w:val="left"/>
              <w:rPr>
                <w:sz w:val="4"/>
                <w:szCs w:val="4"/>
              </w:rPr>
            </w:pPr>
          </w:p>
          <w:p w14:paraId="1CC3D14A" w14:textId="77777777" w:rsidR="00FA36BE" w:rsidRDefault="00FA36BE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Ředitel</w:t>
            </w:r>
          </w:p>
          <w:p w14:paraId="03909E00" w14:textId="60C25807" w:rsidR="00FA36BE" w:rsidRPr="00C86EFA" w:rsidRDefault="00FA36BE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4B075B" w14:paraId="71561FC9" w14:textId="77777777" w:rsidTr="009530D2">
        <w:tc>
          <w:tcPr>
            <w:tcW w:w="1742" w:type="dxa"/>
          </w:tcPr>
          <w:p w14:paraId="61E9E755" w14:textId="19EFBBEE" w:rsidR="004B075B" w:rsidRPr="00367D6D" w:rsidRDefault="00367D6D" w:rsidP="004B075B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 w:rsidRPr="00367D6D">
              <w:rPr>
                <w:b/>
                <w:bCs/>
                <w:sz w:val="22"/>
                <w:szCs w:val="22"/>
              </w:rPr>
              <w:t>Bezpečnostní</w:t>
            </w:r>
            <w:r w:rsidR="00FA36BE">
              <w:rPr>
                <w:b/>
                <w:bCs/>
                <w:sz w:val="22"/>
                <w:szCs w:val="22"/>
              </w:rPr>
              <w:t xml:space="preserve"> podmínky </w:t>
            </w:r>
          </w:p>
        </w:tc>
        <w:tc>
          <w:tcPr>
            <w:tcW w:w="1742" w:type="dxa"/>
          </w:tcPr>
          <w:p w14:paraId="655C9BCB" w14:textId="5AF3B98D" w:rsidR="004B075B" w:rsidRPr="00C86EFA" w:rsidRDefault="00080CE6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080CE6">
              <w:rPr>
                <w:sz w:val="22"/>
                <w:szCs w:val="22"/>
              </w:rPr>
              <w:t>Sledovat stav odborné přípravy pracovníků na bezpečnost práce a efektivnost dohledu nad dětmi při naplňování cílů ŠVP.</w:t>
            </w:r>
          </w:p>
        </w:tc>
        <w:tc>
          <w:tcPr>
            <w:tcW w:w="1743" w:type="dxa"/>
          </w:tcPr>
          <w:p w14:paraId="656518D4" w14:textId="72526D02" w:rsidR="006470AF" w:rsidRPr="006470AF" w:rsidRDefault="006470AF" w:rsidP="006470A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6470AF">
              <w:rPr>
                <w:sz w:val="22"/>
                <w:szCs w:val="22"/>
              </w:rPr>
              <w:t>Zajištění bezpečného prostředí pro děti i zaměstnance.</w:t>
            </w:r>
          </w:p>
          <w:p w14:paraId="2CD19483" w14:textId="72765A60" w:rsidR="004B075B" w:rsidRPr="00C86EFA" w:rsidRDefault="006470AF" w:rsidP="006470A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6470AF">
              <w:rPr>
                <w:sz w:val="22"/>
                <w:szCs w:val="22"/>
              </w:rPr>
              <w:t>Bezpečné a podpůrné prostředí s pozitivní atmosférou.</w:t>
            </w:r>
          </w:p>
        </w:tc>
        <w:tc>
          <w:tcPr>
            <w:tcW w:w="1743" w:type="dxa"/>
          </w:tcPr>
          <w:p w14:paraId="40362DD0" w14:textId="77777777" w:rsidR="004B075B" w:rsidRDefault="006470A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Školení BOZP</w:t>
            </w:r>
          </w:p>
          <w:p w14:paraId="0CA7828E" w14:textId="77777777" w:rsidR="0091448B" w:rsidRDefault="0091448B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Zdravotní školení</w:t>
            </w:r>
          </w:p>
          <w:p w14:paraId="56A27ED7" w14:textId="2DD300FF" w:rsidR="0091448B" w:rsidRDefault="0091448B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Záznamy z porad</w:t>
            </w:r>
          </w:p>
          <w:p w14:paraId="7F3B304A" w14:textId="74E364CA" w:rsidR="0091448B" w:rsidRPr="00C86EFA" w:rsidRDefault="0091448B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Kontroly</w:t>
            </w:r>
          </w:p>
        </w:tc>
        <w:tc>
          <w:tcPr>
            <w:tcW w:w="1743" w:type="dxa"/>
          </w:tcPr>
          <w:p w14:paraId="1EF3D677" w14:textId="77777777" w:rsidR="004B075B" w:rsidRDefault="0091448B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1x ročně</w:t>
            </w:r>
          </w:p>
          <w:p w14:paraId="4BB9FE61" w14:textId="77777777" w:rsidR="0091448B" w:rsidRDefault="0091448B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Dle potřeby</w:t>
            </w:r>
          </w:p>
          <w:p w14:paraId="7236C0C9" w14:textId="77777777" w:rsidR="006B608F" w:rsidRPr="006B608F" w:rsidRDefault="006B608F" w:rsidP="004B075B">
            <w:pPr>
              <w:spacing w:before="240"/>
              <w:ind w:firstLine="0"/>
              <w:jc w:val="left"/>
              <w:rPr>
                <w:sz w:val="2"/>
                <w:szCs w:val="2"/>
              </w:rPr>
            </w:pPr>
          </w:p>
          <w:p w14:paraId="1CB88AC2" w14:textId="36C30476" w:rsidR="0091448B" w:rsidRPr="00C86EFA" w:rsidRDefault="006B608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Průběžně </w:t>
            </w:r>
          </w:p>
        </w:tc>
        <w:tc>
          <w:tcPr>
            <w:tcW w:w="1743" w:type="dxa"/>
          </w:tcPr>
          <w:p w14:paraId="3FFD97D2" w14:textId="77777777" w:rsidR="004B075B" w:rsidRDefault="006B608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Všichni zaměstnanci</w:t>
            </w:r>
          </w:p>
          <w:p w14:paraId="2BE30B34" w14:textId="77777777" w:rsidR="006B608F" w:rsidRDefault="006B608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6EB00253" w14:textId="60480095" w:rsidR="006B608F" w:rsidRPr="00C86EFA" w:rsidRDefault="006B608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Ředitel </w:t>
            </w:r>
          </w:p>
        </w:tc>
      </w:tr>
      <w:tr w:rsidR="00367D6D" w14:paraId="78A6B9FD" w14:textId="77777777" w:rsidTr="009530D2">
        <w:tc>
          <w:tcPr>
            <w:tcW w:w="1742" w:type="dxa"/>
          </w:tcPr>
          <w:p w14:paraId="6376E5F8" w14:textId="55E89F16" w:rsidR="00367D6D" w:rsidRPr="00367D6D" w:rsidRDefault="00367D6D" w:rsidP="004B075B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 w:rsidRPr="00367D6D">
              <w:rPr>
                <w:b/>
                <w:bCs/>
                <w:sz w:val="22"/>
                <w:szCs w:val="22"/>
              </w:rPr>
              <w:t>Personální podmínky</w:t>
            </w:r>
          </w:p>
        </w:tc>
        <w:tc>
          <w:tcPr>
            <w:tcW w:w="1742" w:type="dxa"/>
          </w:tcPr>
          <w:p w14:paraId="6361390D" w14:textId="14DD4F59" w:rsidR="00367D6D" w:rsidRPr="00C86EFA" w:rsidRDefault="00973B85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973B85">
              <w:rPr>
                <w:sz w:val="22"/>
                <w:szCs w:val="22"/>
              </w:rPr>
              <w:t>Zhodnotit kvalifikovanost a personální zabezpečení pedagogů v souvislosti s realizací cílů ŠVP a dodržováním normativních počtů.</w:t>
            </w:r>
          </w:p>
        </w:tc>
        <w:tc>
          <w:tcPr>
            <w:tcW w:w="1743" w:type="dxa"/>
          </w:tcPr>
          <w:p w14:paraId="543D19AC" w14:textId="77777777" w:rsidR="00D24339" w:rsidRPr="00D24339" w:rsidRDefault="00D24339" w:rsidP="00D24339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D24339">
              <w:rPr>
                <w:sz w:val="22"/>
                <w:szCs w:val="22"/>
              </w:rPr>
              <w:t>Spolupráce kolektivu</w:t>
            </w:r>
          </w:p>
          <w:p w14:paraId="23D69F63" w14:textId="470EBEFD" w:rsidR="00367D6D" w:rsidRPr="00C86EFA" w:rsidRDefault="00D24339" w:rsidP="00D24339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D24339">
              <w:rPr>
                <w:sz w:val="22"/>
                <w:szCs w:val="22"/>
              </w:rPr>
              <w:t>Kvalifikovanost pedagogů, profesní rozvoj</w:t>
            </w:r>
          </w:p>
        </w:tc>
        <w:tc>
          <w:tcPr>
            <w:tcW w:w="1743" w:type="dxa"/>
          </w:tcPr>
          <w:p w14:paraId="6D4C4520" w14:textId="77777777" w:rsidR="00367D6D" w:rsidRDefault="00D2433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DVPP</w:t>
            </w:r>
          </w:p>
          <w:p w14:paraId="2479EC75" w14:textId="77777777" w:rsidR="00D24339" w:rsidRDefault="00D2433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Kontrolní činnost</w:t>
            </w:r>
          </w:p>
          <w:p w14:paraId="0FF8EF00" w14:textId="77777777" w:rsidR="00D24339" w:rsidRDefault="00D2433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Hospitace</w:t>
            </w:r>
          </w:p>
          <w:p w14:paraId="7BAD4F82" w14:textId="4F0E1A78" w:rsidR="00D24339" w:rsidRPr="00C86EFA" w:rsidRDefault="00D2433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Pedagogické rady</w:t>
            </w:r>
          </w:p>
        </w:tc>
        <w:tc>
          <w:tcPr>
            <w:tcW w:w="1743" w:type="dxa"/>
          </w:tcPr>
          <w:p w14:paraId="42D0376C" w14:textId="7C504403" w:rsidR="00367D6D" w:rsidRPr="00C86EFA" w:rsidRDefault="00D2433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</w:tc>
        <w:tc>
          <w:tcPr>
            <w:tcW w:w="1743" w:type="dxa"/>
          </w:tcPr>
          <w:p w14:paraId="48EAF430" w14:textId="26C76D69" w:rsidR="00367D6D" w:rsidRPr="00C86EFA" w:rsidRDefault="00D2433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Ředitel</w:t>
            </w:r>
          </w:p>
        </w:tc>
      </w:tr>
      <w:tr w:rsidR="00367D6D" w14:paraId="1D158DCE" w14:textId="77777777" w:rsidTr="009530D2">
        <w:tc>
          <w:tcPr>
            <w:tcW w:w="1742" w:type="dxa"/>
          </w:tcPr>
          <w:p w14:paraId="636AC320" w14:textId="531D22C1" w:rsidR="00367D6D" w:rsidRPr="00367D6D" w:rsidRDefault="00367D6D" w:rsidP="004B075B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 w:rsidRPr="00367D6D">
              <w:rPr>
                <w:b/>
                <w:bCs/>
                <w:sz w:val="22"/>
                <w:szCs w:val="22"/>
              </w:rPr>
              <w:t>Prevence sociálně patologických jevů</w:t>
            </w:r>
          </w:p>
        </w:tc>
        <w:tc>
          <w:tcPr>
            <w:tcW w:w="1742" w:type="dxa"/>
          </w:tcPr>
          <w:p w14:paraId="11CC90B3" w14:textId="131FC5DD" w:rsidR="00367D6D" w:rsidRPr="00C86EFA" w:rsidRDefault="00A7281C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Absence výskytu sociálně p</w:t>
            </w:r>
            <w:r w:rsidR="00DC37AA">
              <w:rPr>
                <w:sz w:val="22"/>
                <w:szCs w:val="22"/>
              </w:rPr>
              <w:t>atologických jevů</w:t>
            </w:r>
          </w:p>
        </w:tc>
        <w:tc>
          <w:tcPr>
            <w:tcW w:w="1743" w:type="dxa"/>
          </w:tcPr>
          <w:p w14:paraId="6FD7CFFB" w14:textId="7E08126E" w:rsidR="00367D6D" w:rsidRPr="00C86EFA" w:rsidRDefault="0027727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Tvorba a dodržování pravidel</w:t>
            </w:r>
          </w:p>
        </w:tc>
        <w:tc>
          <w:tcPr>
            <w:tcW w:w="1743" w:type="dxa"/>
          </w:tcPr>
          <w:p w14:paraId="3D81EC46" w14:textId="77777777" w:rsidR="00367D6D" w:rsidRDefault="0027727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Pozorování</w:t>
            </w:r>
          </w:p>
          <w:p w14:paraId="49D4C473" w14:textId="77777777" w:rsidR="0027727F" w:rsidRDefault="0027727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Porady</w:t>
            </w:r>
          </w:p>
          <w:p w14:paraId="2E1CE780" w14:textId="19DBB148" w:rsidR="0027727F" w:rsidRDefault="0027727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Rozhovory s rodiči</w:t>
            </w:r>
          </w:p>
          <w:p w14:paraId="4552CFC9" w14:textId="5BC236A0" w:rsidR="0027727F" w:rsidRPr="00C86EFA" w:rsidRDefault="0027727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Portfolia dětí</w:t>
            </w:r>
          </w:p>
        </w:tc>
        <w:tc>
          <w:tcPr>
            <w:tcW w:w="1743" w:type="dxa"/>
          </w:tcPr>
          <w:p w14:paraId="14FA38C0" w14:textId="142604C8" w:rsidR="00367D6D" w:rsidRPr="00C86EFA" w:rsidRDefault="0027727F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</w:tc>
        <w:tc>
          <w:tcPr>
            <w:tcW w:w="1743" w:type="dxa"/>
          </w:tcPr>
          <w:p w14:paraId="3DA61086" w14:textId="77777777" w:rsidR="00367D6D" w:rsidRDefault="008E04A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Učitelé</w:t>
            </w:r>
          </w:p>
          <w:p w14:paraId="6B2FA6DB" w14:textId="77777777" w:rsidR="008E04A9" w:rsidRDefault="008E04A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Ředitel </w:t>
            </w:r>
          </w:p>
          <w:p w14:paraId="5E5FD259" w14:textId="74FB6BB6" w:rsidR="008E04A9" w:rsidRPr="00C86EFA" w:rsidRDefault="008E04A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Učitelé</w:t>
            </w:r>
          </w:p>
        </w:tc>
      </w:tr>
      <w:tr w:rsidR="00A7281C" w14:paraId="40FBEA57" w14:textId="77777777" w:rsidTr="009530D2">
        <w:tc>
          <w:tcPr>
            <w:tcW w:w="1742" w:type="dxa"/>
          </w:tcPr>
          <w:p w14:paraId="30D28CC0" w14:textId="7C78C7FF" w:rsidR="00A7281C" w:rsidRPr="00367D6D" w:rsidRDefault="00A7281C" w:rsidP="004B075B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Výpočetní technika</w:t>
            </w:r>
          </w:p>
        </w:tc>
        <w:tc>
          <w:tcPr>
            <w:tcW w:w="1742" w:type="dxa"/>
          </w:tcPr>
          <w:p w14:paraId="186E6723" w14:textId="79BC2142" w:rsidR="00A7281C" w:rsidRPr="00C86EFA" w:rsidRDefault="008E04A9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Zajištění aktuálnosti výpočetní techniky</w:t>
            </w:r>
          </w:p>
        </w:tc>
        <w:tc>
          <w:tcPr>
            <w:tcW w:w="1743" w:type="dxa"/>
          </w:tcPr>
          <w:p w14:paraId="5E7764D5" w14:textId="10781C12" w:rsidR="00A7281C" w:rsidRPr="00C86EFA" w:rsidRDefault="006B11F3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Bezpečn</w:t>
            </w:r>
            <w:r w:rsidR="00A575CD">
              <w:rPr>
                <w:sz w:val="22"/>
                <w:szCs w:val="22"/>
              </w:rPr>
              <w:t>ost, inovace pomůcek</w:t>
            </w:r>
          </w:p>
        </w:tc>
        <w:tc>
          <w:tcPr>
            <w:tcW w:w="1743" w:type="dxa"/>
          </w:tcPr>
          <w:p w14:paraId="25642549" w14:textId="280DD579" w:rsidR="00A7281C" w:rsidRPr="00C86EFA" w:rsidRDefault="006B11F3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Konzultace</w:t>
            </w:r>
          </w:p>
        </w:tc>
        <w:tc>
          <w:tcPr>
            <w:tcW w:w="1743" w:type="dxa"/>
          </w:tcPr>
          <w:p w14:paraId="0DF71633" w14:textId="16619425" w:rsidR="00A7281C" w:rsidRPr="00C86EFA" w:rsidRDefault="006B11F3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</w:tc>
        <w:tc>
          <w:tcPr>
            <w:tcW w:w="1743" w:type="dxa"/>
          </w:tcPr>
          <w:p w14:paraId="5B1B4A3D" w14:textId="06E34EEB" w:rsidR="00A7281C" w:rsidRPr="00C86EFA" w:rsidRDefault="006B11F3" w:rsidP="004B075B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Ředitel školy a metodik ICT</w:t>
            </w:r>
          </w:p>
        </w:tc>
      </w:tr>
    </w:tbl>
    <w:p w14:paraId="14DF4102" w14:textId="77777777" w:rsidR="0004520A" w:rsidRDefault="0004520A" w:rsidP="00084ED6">
      <w:pPr>
        <w:spacing w:before="240"/>
        <w:ind w:firstLine="0"/>
        <w:rPr>
          <w:b/>
          <w:bCs/>
          <w:u w:val="single"/>
        </w:rPr>
      </w:pPr>
    </w:p>
    <w:p w14:paraId="58D2D7AA" w14:textId="77777777" w:rsidR="0004520A" w:rsidRDefault="0004520A" w:rsidP="00084ED6">
      <w:pPr>
        <w:spacing w:before="240"/>
        <w:ind w:firstLine="0"/>
        <w:rPr>
          <w:b/>
          <w:bCs/>
          <w:u w:val="single"/>
        </w:rPr>
      </w:pPr>
    </w:p>
    <w:p w14:paraId="3631073B" w14:textId="2A041D9E" w:rsidR="00A575CD" w:rsidRDefault="00A575CD" w:rsidP="00A575CD">
      <w:pPr>
        <w:pStyle w:val="Odstavecseseznamem"/>
        <w:numPr>
          <w:ilvl w:val="1"/>
          <w:numId w:val="42"/>
        </w:numPr>
        <w:spacing w:before="240"/>
        <w:rPr>
          <w:b/>
          <w:bCs/>
          <w:u w:val="single"/>
        </w:rPr>
      </w:pPr>
      <w:r>
        <w:rPr>
          <w:b/>
          <w:bCs/>
          <w:u w:val="single"/>
        </w:rPr>
        <w:t>Průběh a výsledky vzdělávání</w:t>
      </w:r>
    </w:p>
    <w:p w14:paraId="0A232734" w14:textId="7A309494" w:rsidR="00A575CD" w:rsidRPr="00A575CD" w:rsidRDefault="00A575CD" w:rsidP="00A575CD">
      <w:pPr>
        <w:pStyle w:val="Odstavecseseznamem"/>
        <w:spacing w:before="240"/>
        <w:ind w:left="1440" w:firstLine="0"/>
      </w:pPr>
      <w:r w:rsidRPr="00A575CD">
        <w:t xml:space="preserve">Cíl: </w:t>
      </w:r>
      <w:r w:rsidR="00BA515C" w:rsidRPr="00BA515C">
        <w:t>Zhodnotit efektivitu vzdělávacího procesu, pedagogické metody a formy práce a implementaci získaných poznatků.</w:t>
      </w:r>
    </w:p>
    <w:p w14:paraId="1F236A61" w14:textId="77777777" w:rsidR="00A575CD" w:rsidRDefault="00A575CD" w:rsidP="00A575CD">
      <w:pPr>
        <w:pStyle w:val="Odstavecseseznamem"/>
        <w:spacing w:before="240"/>
        <w:ind w:left="1440" w:firstLine="0"/>
        <w:rPr>
          <w:b/>
          <w:bCs/>
          <w:u w:val="single"/>
        </w:rPr>
      </w:pPr>
    </w:p>
    <w:p w14:paraId="2F4FA9C5" w14:textId="77777777" w:rsidR="00A575CD" w:rsidRPr="00A575CD" w:rsidRDefault="00A575CD" w:rsidP="00A575CD">
      <w:pPr>
        <w:pStyle w:val="Odstavecseseznamem"/>
        <w:spacing w:before="240"/>
        <w:ind w:left="1440" w:firstLine="0"/>
        <w:rPr>
          <w:b/>
          <w:bCs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04520A" w14:paraId="5A830AEF" w14:textId="77777777" w:rsidTr="009530D2">
        <w:trPr>
          <w:trHeight w:val="400"/>
        </w:trPr>
        <w:tc>
          <w:tcPr>
            <w:tcW w:w="1742" w:type="dxa"/>
            <w:shd w:val="clear" w:color="auto" w:fill="E8E8E8" w:themeFill="background2"/>
            <w:vAlign w:val="center"/>
          </w:tcPr>
          <w:p w14:paraId="67B14EA2" w14:textId="77777777" w:rsidR="0004520A" w:rsidRPr="0004520A" w:rsidRDefault="0004520A" w:rsidP="009530D2">
            <w:pPr>
              <w:spacing w:before="240"/>
              <w:ind w:firstLine="0"/>
              <w:jc w:val="center"/>
              <w:rPr>
                <w:b/>
                <w:bCs/>
                <w:i/>
                <w:iCs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OBLAST HODNOCENÍ</w:t>
            </w:r>
          </w:p>
        </w:tc>
        <w:tc>
          <w:tcPr>
            <w:tcW w:w="1742" w:type="dxa"/>
            <w:shd w:val="clear" w:color="auto" w:fill="E8E8E8" w:themeFill="background2"/>
            <w:vAlign w:val="center"/>
          </w:tcPr>
          <w:p w14:paraId="18229BB5" w14:textId="77777777" w:rsidR="0004520A" w:rsidRPr="0004520A" w:rsidRDefault="0004520A" w:rsidP="009530D2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CÍL HODNOCENÍ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02BC3617" w14:textId="77777777" w:rsidR="0004520A" w:rsidRPr="0004520A" w:rsidRDefault="0004520A" w:rsidP="009530D2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KRITÉRIUM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0973C0D6" w14:textId="77777777" w:rsidR="0004520A" w:rsidRPr="0004520A" w:rsidRDefault="0004520A" w:rsidP="009530D2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NÁSTROJE HODNOCENÍ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38B9993A" w14:textId="77777777" w:rsidR="0004520A" w:rsidRPr="0004520A" w:rsidRDefault="0004520A" w:rsidP="009530D2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ČASOVÝ PLÁN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43381B7B" w14:textId="77777777" w:rsidR="0004520A" w:rsidRPr="0004520A" w:rsidRDefault="0004520A" w:rsidP="009530D2">
            <w:pPr>
              <w:spacing w:before="240"/>
              <w:ind w:firstLine="0"/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ODPOVĚDNÍ PRACOVNÍCI</w:t>
            </w:r>
          </w:p>
        </w:tc>
      </w:tr>
      <w:tr w:rsidR="007019A4" w14:paraId="21CC81AB" w14:textId="77777777" w:rsidTr="009530D2">
        <w:tc>
          <w:tcPr>
            <w:tcW w:w="1742" w:type="dxa"/>
          </w:tcPr>
          <w:p w14:paraId="11F18615" w14:textId="31E9418C" w:rsidR="007019A4" w:rsidRPr="00253A1C" w:rsidRDefault="00253A1C" w:rsidP="00DC48B5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 w:rsidRPr="00253A1C">
              <w:rPr>
                <w:b/>
                <w:bCs/>
                <w:sz w:val="22"/>
                <w:szCs w:val="22"/>
              </w:rPr>
              <w:t>Soulad ŠVP a třídního plánování v souvislosti s integrovanými bloky</w:t>
            </w:r>
            <w:r w:rsidR="004A2FFB">
              <w:rPr>
                <w:b/>
                <w:bCs/>
                <w:sz w:val="22"/>
                <w:szCs w:val="22"/>
              </w:rPr>
              <w:t>, podtématy</w:t>
            </w:r>
          </w:p>
        </w:tc>
        <w:tc>
          <w:tcPr>
            <w:tcW w:w="1742" w:type="dxa"/>
          </w:tcPr>
          <w:p w14:paraId="79B18454" w14:textId="7FCC3036" w:rsidR="007019A4" w:rsidRPr="00DC48B5" w:rsidRDefault="00E5223A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E5223A">
              <w:rPr>
                <w:sz w:val="22"/>
                <w:szCs w:val="22"/>
              </w:rPr>
              <w:t>Posoudit provázanost integrovaných bloků se zvolenými podtématy a celkovou realizaci stanovených záměrů.</w:t>
            </w:r>
          </w:p>
        </w:tc>
        <w:tc>
          <w:tcPr>
            <w:tcW w:w="1743" w:type="dxa"/>
          </w:tcPr>
          <w:p w14:paraId="2A2E8D44" w14:textId="2C23C08A" w:rsidR="007019A4" w:rsidRPr="00DC48B5" w:rsidRDefault="00D56D3E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D56D3E">
              <w:rPr>
                <w:sz w:val="22"/>
                <w:szCs w:val="22"/>
              </w:rPr>
              <w:t>Uplatnění ŠVP při třídním plánování a tvorbě IB; zajištění vhodného výběru témat a vzdělávacího obsahu</w:t>
            </w:r>
          </w:p>
        </w:tc>
        <w:tc>
          <w:tcPr>
            <w:tcW w:w="1743" w:type="dxa"/>
          </w:tcPr>
          <w:p w14:paraId="3DD26BF8" w14:textId="77777777" w:rsidR="007019A4" w:rsidRDefault="00303EB9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Hodnocení po ukončení realizace podtématu</w:t>
            </w:r>
          </w:p>
          <w:p w14:paraId="56EE4231" w14:textId="33E40D4A" w:rsidR="00303EB9" w:rsidRPr="00DC48B5" w:rsidRDefault="00303EB9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Hospitace</w:t>
            </w:r>
          </w:p>
        </w:tc>
        <w:tc>
          <w:tcPr>
            <w:tcW w:w="1743" w:type="dxa"/>
          </w:tcPr>
          <w:p w14:paraId="0D6E3F80" w14:textId="297E49F8" w:rsidR="007019A4" w:rsidRPr="00DC48B5" w:rsidRDefault="007517D3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</w:tc>
        <w:tc>
          <w:tcPr>
            <w:tcW w:w="1743" w:type="dxa"/>
          </w:tcPr>
          <w:p w14:paraId="5986C1FA" w14:textId="47FDDD8F" w:rsidR="007019A4" w:rsidRPr="00DC48B5" w:rsidRDefault="007517D3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Učitelé</w:t>
            </w:r>
          </w:p>
        </w:tc>
      </w:tr>
      <w:tr w:rsidR="0004520A" w14:paraId="3B9721E4" w14:textId="77777777" w:rsidTr="009530D2">
        <w:tc>
          <w:tcPr>
            <w:tcW w:w="1742" w:type="dxa"/>
          </w:tcPr>
          <w:p w14:paraId="70475713" w14:textId="72AF4CB5" w:rsidR="00B156A5" w:rsidRPr="00253A1C" w:rsidRDefault="00DC48B5" w:rsidP="00DC48B5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 w:rsidRPr="00253A1C">
              <w:rPr>
                <w:b/>
                <w:bCs/>
                <w:sz w:val="22"/>
                <w:szCs w:val="22"/>
              </w:rPr>
              <w:t>Hodnocení jednotlivých podtémat</w:t>
            </w:r>
          </w:p>
        </w:tc>
        <w:tc>
          <w:tcPr>
            <w:tcW w:w="1742" w:type="dxa"/>
          </w:tcPr>
          <w:p w14:paraId="7BE47573" w14:textId="0C0AFC67" w:rsidR="0004520A" w:rsidRPr="00DC48B5" w:rsidRDefault="0024592E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24592E">
              <w:rPr>
                <w:sz w:val="22"/>
                <w:szCs w:val="22"/>
              </w:rPr>
              <w:t>Posoudit realizaci stanovených záměrů v rámci konkrétního podtématu a navrhnout opatření pro další tematické plánování.</w:t>
            </w:r>
          </w:p>
        </w:tc>
        <w:tc>
          <w:tcPr>
            <w:tcW w:w="1743" w:type="dxa"/>
          </w:tcPr>
          <w:p w14:paraId="3E59F9D1" w14:textId="77777777" w:rsidR="00B93E39" w:rsidRPr="00B93E39" w:rsidRDefault="00B93E39" w:rsidP="00B93E39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B93E39">
              <w:rPr>
                <w:sz w:val="22"/>
                <w:szCs w:val="22"/>
              </w:rPr>
              <w:t xml:space="preserve">Třídní dokumentace </w:t>
            </w:r>
          </w:p>
          <w:p w14:paraId="067ABF3B" w14:textId="1CD1AF14" w:rsidR="0004520A" w:rsidRPr="00DC48B5" w:rsidRDefault="00B93E39" w:rsidP="00B93E39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B93E39">
              <w:rPr>
                <w:sz w:val="22"/>
                <w:szCs w:val="22"/>
              </w:rPr>
              <w:t>Pedagogické diagnostikování</w:t>
            </w:r>
          </w:p>
        </w:tc>
        <w:tc>
          <w:tcPr>
            <w:tcW w:w="1743" w:type="dxa"/>
          </w:tcPr>
          <w:p w14:paraId="6AE5AE26" w14:textId="77777777" w:rsidR="0004520A" w:rsidRDefault="00B93E39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Konzultace mezi učitelkami</w:t>
            </w:r>
          </w:p>
          <w:p w14:paraId="2E06F70D" w14:textId="44CB8670" w:rsidR="00B93E39" w:rsidRPr="00DC48B5" w:rsidRDefault="00B93E39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Pedagogické rady</w:t>
            </w:r>
          </w:p>
        </w:tc>
        <w:tc>
          <w:tcPr>
            <w:tcW w:w="1743" w:type="dxa"/>
          </w:tcPr>
          <w:p w14:paraId="4B34C951" w14:textId="77777777" w:rsidR="0004520A" w:rsidRDefault="00B93E39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  <w:p w14:paraId="22C3D112" w14:textId="77777777" w:rsidR="00B93E39" w:rsidRPr="00B93E39" w:rsidRDefault="00B93E39" w:rsidP="00DC48B5">
            <w:pPr>
              <w:spacing w:before="240"/>
              <w:ind w:firstLine="0"/>
              <w:jc w:val="left"/>
              <w:rPr>
                <w:sz w:val="2"/>
                <w:szCs w:val="2"/>
              </w:rPr>
            </w:pPr>
          </w:p>
          <w:p w14:paraId="6DF76E07" w14:textId="77777777" w:rsidR="00B93E39" w:rsidRDefault="00B93E39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Dle plánu</w:t>
            </w:r>
          </w:p>
          <w:p w14:paraId="188A621A" w14:textId="77777777" w:rsidR="00B93E39" w:rsidRDefault="00B93E39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5C40858A" w14:textId="1F64AF38" w:rsidR="00B93E39" w:rsidRPr="00DC48B5" w:rsidRDefault="00B93E39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 skončení tématu</w:t>
            </w:r>
          </w:p>
        </w:tc>
        <w:tc>
          <w:tcPr>
            <w:tcW w:w="1743" w:type="dxa"/>
          </w:tcPr>
          <w:p w14:paraId="324FD47A" w14:textId="60994E0E" w:rsidR="0004520A" w:rsidRPr="00DC48B5" w:rsidRDefault="00626401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Učitelé</w:t>
            </w:r>
          </w:p>
        </w:tc>
      </w:tr>
      <w:tr w:rsidR="0004520A" w14:paraId="546BC55B" w14:textId="77777777" w:rsidTr="009530D2">
        <w:tc>
          <w:tcPr>
            <w:tcW w:w="1742" w:type="dxa"/>
          </w:tcPr>
          <w:p w14:paraId="2FFBEBF0" w14:textId="71477CC9" w:rsidR="0004520A" w:rsidRPr="00253A1C" w:rsidRDefault="00C1501F" w:rsidP="00DC48B5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 w:rsidRPr="00253A1C">
              <w:rPr>
                <w:b/>
                <w:bCs/>
                <w:sz w:val="22"/>
                <w:szCs w:val="22"/>
              </w:rPr>
              <w:t>Řízení pedagogického procesu, dodržování pedagogických zásad a rozvoj kompetencí pedagogů.</w:t>
            </w:r>
          </w:p>
        </w:tc>
        <w:tc>
          <w:tcPr>
            <w:tcW w:w="1742" w:type="dxa"/>
          </w:tcPr>
          <w:p w14:paraId="6E97344B" w14:textId="071B564F" w:rsidR="0004520A" w:rsidRPr="00DC48B5" w:rsidRDefault="005777CC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5777CC">
              <w:rPr>
                <w:sz w:val="22"/>
                <w:szCs w:val="22"/>
              </w:rPr>
              <w:t>Analýza vzdělávacího procesu a jeho výsledků podle uplatňovaných forem a metod práce.</w:t>
            </w:r>
          </w:p>
        </w:tc>
        <w:tc>
          <w:tcPr>
            <w:tcW w:w="1743" w:type="dxa"/>
          </w:tcPr>
          <w:p w14:paraId="65CE5CB0" w14:textId="1C490993" w:rsidR="000F702F" w:rsidRPr="000F702F" w:rsidRDefault="000F702F" w:rsidP="000F702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0F702F">
              <w:rPr>
                <w:sz w:val="22"/>
                <w:szCs w:val="22"/>
              </w:rPr>
              <w:t>Rozmanitost vzdělávací nabídky v souladu s rozvíjenými očekávanými výstupy učení (OVÚ).</w:t>
            </w:r>
          </w:p>
          <w:p w14:paraId="3CBD9C52" w14:textId="32F58017" w:rsidR="000F702F" w:rsidRPr="000F702F" w:rsidRDefault="000F702F" w:rsidP="000F702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0F702F">
              <w:rPr>
                <w:sz w:val="22"/>
                <w:szCs w:val="22"/>
              </w:rPr>
              <w:t>Řízení pedagogického procesu učitelkou, uplatňování pedagogických zásad a rozvoj kompetencí pedagogů.</w:t>
            </w:r>
          </w:p>
          <w:p w14:paraId="39BE26D8" w14:textId="5122CD3B" w:rsidR="0004520A" w:rsidRPr="00DC48B5" w:rsidRDefault="000F702F" w:rsidP="000F702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0F702F">
              <w:rPr>
                <w:sz w:val="22"/>
                <w:szCs w:val="22"/>
              </w:rPr>
              <w:t>Využívání inovativních metod a forem práce ve vzdělávacím procesu.</w:t>
            </w:r>
          </w:p>
        </w:tc>
        <w:tc>
          <w:tcPr>
            <w:tcW w:w="1743" w:type="dxa"/>
          </w:tcPr>
          <w:p w14:paraId="728941E4" w14:textId="77777777" w:rsidR="007B686B" w:rsidRDefault="007B686B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Konzultace pedagogů</w:t>
            </w:r>
          </w:p>
          <w:p w14:paraId="3CD81224" w14:textId="77777777" w:rsidR="007B686B" w:rsidRDefault="007B686B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37FEDB3A" w14:textId="2622CA05" w:rsidR="007B686B" w:rsidRDefault="007B686B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Konzultace s rodiči, odborníky z SPC</w:t>
            </w:r>
          </w:p>
          <w:p w14:paraId="4767EE6C" w14:textId="77777777" w:rsidR="007B686B" w:rsidRDefault="007B686B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4EE50136" w14:textId="4E8CC458" w:rsidR="007B686B" w:rsidRPr="00DC48B5" w:rsidRDefault="007B686B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Hospitace</w:t>
            </w:r>
          </w:p>
        </w:tc>
        <w:tc>
          <w:tcPr>
            <w:tcW w:w="1743" w:type="dxa"/>
          </w:tcPr>
          <w:p w14:paraId="426C5F2A" w14:textId="19897AAA" w:rsidR="0004520A" w:rsidRPr="00DC48B5" w:rsidRDefault="00A5592E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</w:tc>
        <w:tc>
          <w:tcPr>
            <w:tcW w:w="1743" w:type="dxa"/>
          </w:tcPr>
          <w:p w14:paraId="004ACDDF" w14:textId="77777777" w:rsidR="0004520A" w:rsidRDefault="00A5592E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Učitelé</w:t>
            </w:r>
          </w:p>
          <w:p w14:paraId="38D5FA31" w14:textId="77777777" w:rsidR="00A5592E" w:rsidRDefault="00A5592E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0CE4E3D4" w14:textId="77777777" w:rsidR="00A5592E" w:rsidRDefault="00A5592E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0B958FC3" w14:textId="77777777" w:rsidR="00A5592E" w:rsidRDefault="00A5592E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5EAF6363" w14:textId="77777777" w:rsidR="00A5592E" w:rsidRPr="00A5592E" w:rsidRDefault="00A5592E" w:rsidP="00DC48B5">
            <w:pPr>
              <w:spacing w:before="240"/>
              <w:ind w:firstLine="0"/>
              <w:jc w:val="left"/>
              <w:rPr>
                <w:sz w:val="44"/>
                <w:szCs w:val="44"/>
              </w:rPr>
            </w:pPr>
          </w:p>
          <w:p w14:paraId="528BB356" w14:textId="13785300" w:rsidR="00A5592E" w:rsidRPr="00DC48B5" w:rsidRDefault="00A5592E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Ředitel </w:t>
            </w:r>
          </w:p>
        </w:tc>
      </w:tr>
      <w:tr w:rsidR="00DC48B5" w14:paraId="36ACDE7E" w14:textId="77777777" w:rsidTr="009530D2">
        <w:tc>
          <w:tcPr>
            <w:tcW w:w="1742" w:type="dxa"/>
          </w:tcPr>
          <w:p w14:paraId="404B522B" w14:textId="587F505E" w:rsidR="00DC48B5" w:rsidRPr="00253A1C" w:rsidRDefault="007019A4" w:rsidP="00DC48B5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 w:rsidRPr="00253A1C">
              <w:rPr>
                <w:b/>
                <w:bCs/>
                <w:sz w:val="22"/>
                <w:szCs w:val="22"/>
              </w:rPr>
              <w:t>Hodnocení dětí</w:t>
            </w:r>
          </w:p>
        </w:tc>
        <w:tc>
          <w:tcPr>
            <w:tcW w:w="1742" w:type="dxa"/>
          </w:tcPr>
          <w:p w14:paraId="249C0E1F" w14:textId="39272AAF" w:rsidR="00DC48B5" w:rsidRPr="00DC48B5" w:rsidRDefault="00BE3DE8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Analyzovat pokroky v rozvoji dětí</w:t>
            </w:r>
          </w:p>
        </w:tc>
        <w:tc>
          <w:tcPr>
            <w:tcW w:w="1743" w:type="dxa"/>
          </w:tcPr>
          <w:p w14:paraId="28189A3E" w14:textId="3744A875" w:rsidR="00137F09" w:rsidRPr="00137F09" w:rsidRDefault="00137F09" w:rsidP="00137F09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137F09">
              <w:rPr>
                <w:sz w:val="22"/>
                <w:szCs w:val="22"/>
              </w:rPr>
              <w:t>Individualizace vzdělávání podle potřeb jednotlivých dětí.</w:t>
            </w:r>
          </w:p>
          <w:p w14:paraId="44E891D2" w14:textId="1FFE58F3" w:rsidR="00137F09" w:rsidRPr="00137F09" w:rsidRDefault="00137F09" w:rsidP="00137F09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137F09">
              <w:rPr>
                <w:sz w:val="22"/>
                <w:szCs w:val="22"/>
              </w:rPr>
              <w:t>Plány individuálního rozvoje a dokumentace pokroků dětí.</w:t>
            </w:r>
          </w:p>
          <w:p w14:paraId="0C62D6A1" w14:textId="620F45D9" w:rsidR="00137F09" w:rsidRPr="00137F09" w:rsidRDefault="00137F09" w:rsidP="00137F09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137F09">
              <w:rPr>
                <w:sz w:val="22"/>
                <w:szCs w:val="22"/>
              </w:rPr>
              <w:t>Sledování a hodnocení vzdělávacích pokroků jednotlivců.</w:t>
            </w:r>
          </w:p>
          <w:p w14:paraId="11D66E37" w14:textId="46D0853A" w:rsidR="00DC48B5" w:rsidRPr="00DC48B5" w:rsidRDefault="00137F09" w:rsidP="00137F09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137F09">
              <w:rPr>
                <w:sz w:val="22"/>
                <w:szCs w:val="22"/>
              </w:rPr>
              <w:t>Rozvoj schopnosti dětí samostatně řešit problémy.</w:t>
            </w:r>
          </w:p>
        </w:tc>
        <w:tc>
          <w:tcPr>
            <w:tcW w:w="1743" w:type="dxa"/>
          </w:tcPr>
          <w:p w14:paraId="179638A3" w14:textId="2F68C791" w:rsidR="00DC48B5" w:rsidRDefault="009C0C51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Rozhovor s rodiči</w:t>
            </w:r>
          </w:p>
          <w:p w14:paraId="25E31C1C" w14:textId="77777777" w:rsidR="009C0C51" w:rsidRDefault="009C0C51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00D59CF3" w14:textId="05EDC5E5" w:rsidR="009C0C51" w:rsidRDefault="009C0C51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Konzultace s odborníky</w:t>
            </w:r>
          </w:p>
          <w:p w14:paraId="222EABA7" w14:textId="77777777" w:rsidR="009C0C51" w:rsidRDefault="009C0C51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1F2A4197" w14:textId="77777777" w:rsidR="009C0C51" w:rsidRDefault="009C0C51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Cílené pozorování</w:t>
            </w:r>
          </w:p>
          <w:p w14:paraId="5ED61872" w14:textId="77777777" w:rsidR="009C0C51" w:rsidRDefault="009C0C51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6A4EFB3C" w14:textId="01813318" w:rsidR="009C0C51" w:rsidRPr="00DC48B5" w:rsidRDefault="009C0C51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Portfolia dětí</w:t>
            </w:r>
          </w:p>
        </w:tc>
        <w:tc>
          <w:tcPr>
            <w:tcW w:w="1743" w:type="dxa"/>
          </w:tcPr>
          <w:p w14:paraId="73092308" w14:textId="2F1028AE" w:rsidR="00DC48B5" w:rsidRPr="00DC48B5" w:rsidRDefault="009C0C51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</w:tc>
        <w:tc>
          <w:tcPr>
            <w:tcW w:w="1743" w:type="dxa"/>
          </w:tcPr>
          <w:p w14:paraId="417406D4" w14:textId="77777777" w:rsidR="00DC48B5" w:rsidRDefault="00041BFC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Pedagogičtí pracovníci</w:t>
            </w:r>
          </w:p>
          <w:p w14:paraId="20CAFA51" w14:textId="77777777" w:rsidR="00041BFC" w:rsidRDefault="00041BFC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62B56CAC" w14:textId="77777777" w:rsidR="00041BFC" w:rsidRDefault="00041BFC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Odborníci </w:t>
            </w:r>
          </w:p>
          <w:p w14:paraId="4091DBDF" w14:textId="1C9854F4" w:rsidR="00041BFC" w:rsidRPr="00DC48B5" w:rsidRDefault="00041BFC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DC48B5" w14:paraId="7032C307" w14:textId="77777777" w:rsidTr="009530D2">
        <w:tc>
          <w:tcPr>
            <w:tcW w:w="1742" w:type="dxa"/>
          </w:tcPr>
          <w:p w14:paraId="252FBF5F" w14:textId="651F0ECD" w:rsidR="00DC48B5" w:rsidRPr="00253A1C" w:rsidRDefault="007019A4" w:rsidP="00DC48B5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 w:rsidRPr="00253A1C">
              <w:rPr>
                <w:b/>
                <w:bCs/>
                <w:sz w:val="22"/>
                <w:szCs w:val="22"/>
              </w:rPr>
              <w:t>Portfolio dětí</w:t>
            </w:r>
          </w:p>
        </w:tc>
        <w:tc>
          <w:tcPr>
            <w:tcW w:w="1742" w:type="dxa"/>
          </w:tcPr>
          <w:p w14:paraId="33CD67F8" w14:textId="6299EC3D" w:rsidR="00DC48B5" w:rsidRPr="00DC48B5" w:rsidRDefault="00041BFC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Zhodnotit využití portfolia dětí</w:t>
            </w:r>
          </w:p>
        </w:tc>
        <w:tc>
          <w:tcPr>
            <w:tcW w:w="1743" w:type="dxa"/>
          </w:tcPr>
          <w:p w14:paraId="6A1A615E" w14:textId="79ED1AF8" w:rsidR="00DC48B5" w:rsidRPr="00DC48B5" w:rsidRDefault="00041BFC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Obsah portfolia</w:t>
            </w:r>
          </w:p>
        </w:tc>
        <w:tc>
          <w:tcPr>
            <w:tcW w:w="1743" w:type="dxa"/>
          </w:tcPr>
          <w:p w14:paraId="014B5D7B" w14:textId="77777777" w:rsidR="0062166E" w:rsidRPr="0062166E" w:rsidRDefault="0062166E" w:rsidP="0062166E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62166E">
              <w:rPr>
                <w:sz w:val="22"/>
                <w:szCs w:val="22"/>
              </w:rPr>
              <w:t>Analýza portfolia dítěte</w:t>
            </w:r>
          </w:p>
          <w:p w14:paraId="11164FE8" w14:textId="6238266F" w:rsidR="00DC48B5" w:rsidRPr="00DC48B5" w:rsidRDefault="0062166E" w:rsidP="0062166E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62166E">
              <w:rPr>
                <w:sz w:val="22"/>
                <w:szCs w:val="22"/>
              </w:rPr>
              <w:t xml:space="preserve">Analýza </w:t>
            </w:r>
            <w:r>
              <w:rPr>
                <w:sz w:val="22"/>
                <w:szCs w:val="22"/>
              </w:rPr>
              <w:t xml:space="preserve">časových a obsahových </w:t>
            </w:r>
            <w:r w:rsidR="00C15620">
              <w:rPr>
                <w:sz w:val="22"/>
                <w:szCs w:val="22"/>
              </w:rPr>
              <w:t>plánů a diagnostiky</w:t>
            </w:r>
          </w:p>
        </w:tc>
        <w:tc>
          <w:tcPr>
            <w:tcW w:w="1743" w:type="dxa"/>
          </w:tcPr>
          <w:p w14:paraId="7542640D" w14:textId="77777777" w:rsidR="00DC48B5" w:rsidRDefault="00C15620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  <w:p w14:paraId="556E0739" w14:textId="77777777" w:rsidR="00C15620" w:rsidRDefault="00C15620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  <w:p w14:paraId="20043B52" w14:textId="2346DC28" w:rsidR="00C15620" w:rsidRPr="00DC48B5" w:rsidRDefault="00C15620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4x ročně</w:t>
            </w:r>
          </w:p>
        </w:tc>
        <w:tc>
          <w:tcPr>
            <w:tcW w:w="1743" w:type="dxa"/>
          </w:tcPr>
          <w:p w14:paraId="5D646991" w14:textId="14BAD9A6" w:rsidR="00DC48B5" w:rsidRPr="00DC48B5" w:rsidRDefault="00C15620" w:rsidP="00DC48B5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Učitelé</w:t>
            </w:r>
          </w:p>
        </w:tc>
      </w:tr>
    </w:tbl>
    <w:p w14:paraId="7A42973F" w14:textId="77777777" w:rsidR="0004520A" w:rsidRDefault="0004520A" w:rsidP="00084ED6">
      <w:pPr>
        <w:spacing w:before="240"/>
        <w:ind w:firstLine="0"/>
        <w:rPr>
          <w:b/>
          <w:bCs/>
          <w:u w:val="single"/>
        </w:rPr>
      </w:pPr>
    </w:p>
    <w:p w14:paraId="0AA4FD82" w14:textId="0993526B" w:rsidR="00AE763F" w:rsidRDefault="00AE763F" w:rsidP="00AE763F">
      <w:pPr>
        <w:pStyle w:val="Odstavecseseznamem"/>
        <w:numPr>
          <w:ilvl w:val="1"/>
          <w:numId w:val="42"/>
        </w:numPr>
        <w:spacing w:before="240"/>
        <w:rPr>
          <w:b/>
          <w:bCs/>
          <w:u w:val="single"/>
        </w:rPr>
      </w:pPr>
      <w:r>
        <w:rPr>
          <w:b/>
          <w:bCs/>
          <w:u w:val="single"/>
        </w:rPr>
        <w:t>Spolupráce s</w:t>
      </w:r>
      <w:r w:rsidR="00BE3679">
        <w:rPr>
          <w:b/>
          <w:bCs/>
          <w:u w:val="single"/>
        </w:rPr>
        <w:t> </w:t>
      </w:r>
      <w:r>
        <w:rPr>
          <w:b/>
          <w:bCs/>
          <w:u w:val="single"/>
        </w:rPr>
        <w:t>rodiči</w:t>
      </w:r>
      <w:r w:rsidR="00BE3679">
        <w:rPr>
          <w:b/>
          <w:bCs/>
          <w:u w:val="single"/>
        </w:rPr>
        <w:t xml:space="preserve">, </w:t>
      </w:r>
      <w:r w:rsidR="00E24E89">
        <w:rPr>
          <w:b/>
          <w:bCs/>
          <w:u w:val="single"/>
        </w:rPr>
        <w:t>zřizovatelem a ostatními institucemi</w:t>
      </w:r>
    </w:p>
    <w:p w14:paraId="2E4238E1" w14:textId="6AC3B47A" w:rsidR="00AE763F" w:rsidRPr="00AE763F" w:rsidRDefault="00AE763F" w:rsidP="00AE763F">
      <w:pPr>
        <w:pStyle w:val="Odstavecseseznamem"/>
        <w:spacing w:before="240"/>
        <w:ind w:left="1440" w:firstLine="0"/>
      </w:pPr>
      <w:r w:rsidRPr="00AE763F">
        <w:t xml:space="preserve">Cíl: </w:t>
      </w:r>
      <w:r w:rsidR="0038171F">
        <w:t>Z</w:t>
      </w:r>
      <w:r w:rsidR="0038171F" w:rsidRPr="0038171F">
        <w:t>ajištění efektivní komunikace a spolupráce všech stran, které se podílejí na vzdělávání a výchově dětí</w:t>
      </w:r>
      <w:r w:rsidR="0038171F">
        <w:t>.</w:t>
      </w:r>
    </w:p>
    <w:p w14:paraId="3D3B33DE" w14:textId="77777777" w:rsidR="00AE763F" w:rsidRDefault="00AE763F" w:rsidP="00AE763F">
      <w:pPr>
        <w:pStyle w:val="Odstavecseseznamem"/>
        <w:spacing w:before="240"/>
        <w:ind w:left="1440" w:firstLine="0"/>
        <w:rPr>
          <w:b/>
          <w:bCs/>
          <w:u w:val="single"/>
        </w:rPr>
      </w:pPr>
    </w:p>
    <w:p w14:paraId="29D24E6F" w14:textId="77777777" w:rsidR="00AE763F" w:rsidRPr="00AE763F" w:rsidRDefault="00AE763F" w:rsidP="00AE763F">
      <w:pPr>
        <w:pStyle w:val="Odstavecseseznamem"/>
        <w:spacing w:before="240"/>
        <w:ind w:left="1440" w:firstLine="0"/>
        <w:rPr>
          <w:b/>
          <w:bCs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28"/>
        <w:gridCol w:w="1723"/>
        <w:gridCol w:w="1731"/>
        <w:gridCol w:w="1848"/>
        <w:gridCol w:w="1708"/>
        <w:gridCol w:w="1718"/>
      </w:tblGrid>
      <w:tr w:rsidR="00AE763F" w14:paraId="6A66846B" w14:textId="77777777" w:rsidTr="00AE763F">
        <w:tc>
          <w:tcPr>
            <w:tcW w:w="1742" w:type="dxa"/>
            <w:shd w:val="clear" w:color="auto" w:fill="E8E8E8" w:themeFill="background2"/>
            <w:vAlign w:val="center"/>
          </w:tcPr>
          <w:p w14:paraId="1FFFF0A9" w14:textId="1718DB69" w:rsidR="00AE763F" w:rsidRDefault="00AE763F" w:rsidP="00AE763F">
            <w:pPr>
              <w:spacing w:before="240"/>
              <w:ind w:firstLine="0"/>
              <w:rPr>
                <w:b/>
                <w:bCs/>
                <w:u w:val="single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OBLAST HODNOCENÍ</w:t>
            </w:r>
          </w:p>
        </w:tc>
        <w:tc>
          <w:tcPr>
            <w:tcW w:w="1742" w:type="dxa"/>
            <w:shd w:val="clear" w:color="auto" w:fill="E8E8E8" w:themeFill="background2"/>
            <w:vAlign w:val="center"/>
          </w:tcPr>
          <w:p w14:paraId="38C0506C" w14:textId="2FA5FCC0" w:rsidR="00AE763F" w:rsidRDefault="00AE763F" w:rsidP="00AE763F">
            <w:pPr>
              <w:spacing w:before="240"/>
              <w:ind w:firstLine="0"/>
              <w:rPr>
                <w:b/>
                <w:bCs/>
                <w:u w:val="single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CÍL HODNOCENÍ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44DA0E95" w14:textId="0DDE25AC" w:rsidR="00AE763F" w:rsidRDefault="00AE763F" w:rsidP="00AE763F">
            <w:pPr>
              <w:spacing w:before="240"/>
              <w:ind w:firstLine="0"/>
              <w:rPr>
                <w:b/>
                <w:bCs/>
                <w:u w:val="single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KRITÉRIUM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7C6E51AD" w14:textId="1E57FBBF" w:rsidR="00AE763F" w:rsidRDefault="00AE763F" w:rsidP="00AE763F">
            <w:pPr>
              <w:spacing w:before="240"/>
              <w:ind w:firstLine="0"/>
              <w:rPr>
                <w:b/>
                <w:bCs/>
                <w:u w:val="single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NÁSTROJE HODNOCENÍ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2F405B1A" w14:textId="30619412" w:rsidR="00AE763F" w:rsidRDefault="00AE763F" w:rsidP="00AE763F">
            <w:pPr>
              <w:spacing w:before="240"/>
              <w:ind w:firstLine="0"/>
              <w:rPr>
                <w:b/>
                <w:bCs/>
                <w:u w:val="single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ČASOVÝ PLÁN</w:t>
            </w:r>
          </w:p>
        </w:tc>
        <w:tc>
          <w:tcPr>
            <w:tcW w:w="1743" w:type="dxa"/>
            <w:shd w:val="clear" w:color="auto" w:fill="E8E8E8" w:themeFill="background2"/>
            <w:vAlign w:val="center"/>
          </w:tcPr>
          <w:p w14:paraId="52F3B4A8" w14:textId="2A7A4D88" w:rsidR="00AE763F" w:rsidRDefault="00AE763F" w:rsidP="00AE763F">
            <w:pPr>
              <w:spacing w:before="240"/>
              <w:ind w:firstLine="0"/>
              <w:rPr>
                <w:b/>
                <w:bCs/>
                <w:u w:val="single"/>
              </w:rPr>
            </w:pPr>
            <w:r w:rsidRPr="0004520A">
              <w:rPr>
                <w:b/>
                <w:bCs/>
                <w:i/>
                <w:iCs/>
                <w:sz w:val="14"/>
                <w:szCs w:val="14"/>
              </w:rPr>
              <w:t>ODPOVĚDNÍ PRACOVNÍCI</w:t>
            </w:r>
          </w:p>
        </w:tc>
      </w:tr>
      <w:tr w:rsidR="00AE763F" w14:paraId="6241186B" w14:textId="77777777" w:rsidTr="00AE763F">
        <w:tc>
          <w:tcPr>
            <w:tcW w:w="1742" w:type="dxa"/>
          </w:tcPr>
          <w:p w14:paraId="79F2F295" w14:textId="6B990A3D" w:rsidR="00AE763F" w:rsidRPr="0038171F" w:rsidRDefault="0038171F" w:rsidP="0038171F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Spolupráce s rodinou</w:t>
            </w:r>
          </w:p>
        </w:tc>
        <w:tc>
          <w:tcPr>
            <w:tcW w:w="1742" w:type="dxa"/>
          </w:tcPr>
          <w:p w14:paraId="785125AD" w14:textId="7182343F" w:rsidR="00AE763F" w:rsidRPr="00A625F6" w:rsidRDefault="00A625F6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A625F6">
              <w:rPr>
                <w:sz w:val="22"/>
                <w:szCs w:val="22"/>
              </w:rPr>
              <w:t>Rozvíjet efektivní partnerství školy s rodiči ve všech aspektech školního života.</w:t>
            </w:r>
          </w:p>
        </w:tc>
        <w:tc>
          <w:tcPr>
            <w:tcW w:w="1743" w:type="dxa"/>
          </w:tcPr>
          <w:p w14:paraId="5C1F5F3F" w14:textId="3F45672B" w:rsidR="00AE763F" w:rsidRPr="00A625F6" w:rsidRDefault="0078630C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78630C">
              <w:rPr>
                <w:sz w:val="22"/>
                <w:szCs w:val="22"/>
              </w:rPr>
              <w:t>Zapojení rodičů do kulturního života MŠ, akce školy, informovanost rodičů</w:t>
            </w:r>
          </w:p>
        </w:tc>
        <w:tc>
          <w:tcPr>
            <w:tcW w:w="1743" w:type="dxa"/>
          </w:tcPr>
          <w:p w14:paraId="7C857CF6" w14:textId="77777777" w:rsidR="00AE763F" w:rsidRDefault="002C47E4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Fotodokumentace, web školy</w:t>
            </w:r>
          </w:p>
          <w:p w14:paraId="3B23A702" w14:textId="39B47D6E" w:rsidR="002C47E4" w:rsidRDefault="002C47E4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Rozhovory s</w:t>
            </w:r>
            <w:r w:rsidR="00ED708B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rodiči</w:t>
            </w:r>
          </w:p>
          <w:p w14:paraId="3A95E867" w14:textId="28743F52" w:rsidR="00ED708B" w:rsidRPr="00A625F6" w:rsidRDefault="00ED708B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Školní akce s účastí rodičů</w:t>
            </w:r>
          </w:p>
        </w:tc>
        <w:tc>
          <w:tcPr>
            <w:tcW w:w="1743" w:type="dxa"/>
          </w:tcPr>
          <w:p w14:paraId="24017C34" w14:textId="3D37F5F6" w:rsidR="00AE763F" w:rsidRPr="00A625F6" w:rsidRDefault="00ED708B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</w:tc>
        <w:tc>
          <w:tcPr>
            <w:tcW w:w="1743" w:type="dxa"/>
          </w:tcPr>
          <w:p w14:paraId="6806A6FD" w14:textId="24606826" w:rsidR="00AE763F" w:rsidRPr="00A625F6" w:rsidRDefault="00ED708B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Všichni pedagogičtí pracovníci </w:t>
            </w:r>
          </w:p>
        </w:tc>
      </w:tr>
      <w:tr w:rsidR="00AE763F" w14:paraId="43788EFF" w14:textId="77777777" w:rsidTr="00AE763F">
        <w:tc>
          <w:tcPr>
            <w:tcW w:w="1742" w:type="dxa"/>
          </w:tcPr>
          <w:p w14:paraId="765298E9" w14:textId="0F7C4A0B" w:rsidR="00AE763F" w:rsidRPr="0038171F" w:rsidRDefault="0038171F" w:rsidP="0038171F">
            <w:pPr>
              <w:spacing w:before="240"/>
              <w:ind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Spolupráce se zřizovatelem, ostatními institucemi</w:t>
            </w:r>
          </w:p>
        </w:tc>
        <w:tc>
          <w:tcPr>
            <w:tcW w:w="1742" w:type="dxa"/>
          </w:tcPr>
          <w:p w14:paraId="59C10CE4" w14:textId="7A4B65E8" w:rsidR="00AE763F" w:rsidRPr="00A625F6" w:rsidRDefault="003D2401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3D2401">
              <w:rPr>
                <w:sz w:val="22"/>
                <w:szCs w:val="22"/>
              </w:rPr>
              <w:t>Zajištění efektivní spolupráce se zřizovatelem a externími institucemi pro podporu kvalitního vzdělávání a rozvoje školy</w:t>
            </w:r>
          </w:p>
        </w:tc>
        <w:tc>
          <w:tcPr>
            <w:tcW w:w="1743" w:type="dxa"/>
          </w:tcPr>
          <w:p w14:paraId="5E18768B" w14:textId="21712DAC" w:rsidR="00AE763F" w:rsidRPr="00A625F6" w:rsidRDefault="002C47E4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 w:rsidRPr="002C47E4">
              <w:rPr>
                <w:sz w:val="22"/>
                <w:szCs w:val="22"/>
              </w:rPr>
              <w:t>Netradiční aktivity, projekty ve spolupráci s</w:t>
            </w:r>
            <w:r>
              <w:rPr>
                <w:sz w:val="22"/>
                <w:szCs w:val="22"/>
              </w:rPr>
              <w:t xml:space="preserve"> p</w:t>
            </w:r>
            <w:r w:rsidRPr="002C47E4">
              <w:rPr>
                <w:sz w:val="22"/>
                <w:szCs w:val="22"/>
              </w:rPr>
              <w:t>artnery/</w:t>
            </w:r>
            <w:r>
              <w:rPr>
                <w:sz w:val="22"/>
                <w:szCs w:val="22"/>
              </w:rPr>
              <w:t xml:space="preserve"> </w:t>
            </w:r>
            <w:r w:rsidRPr="002C47E4">
              <w:rPr>
                <w:sz w:val="22"/>
                <w:szCs w:val="22"/>
              </w:rPr>
              <w:t>organizacemi</w:t>
            </w:r>
          </w:p>
        </w:tc>
        <w:tc>
          <w:tcPr>
            <w:tcW w:w="1743" w:type="dxa"/>
          </w:tcPr>
          <w:p w14:paraId="421D9D97" w14:textId="23C33BAD" w:rsidR="00AE763F" w:rsidRDefault="00BB4C86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Fotodokumentace</w:t>
            </w:r>
          </w:p>
          <w:p w14:paraId="54832296" w14:textId="77777777" w:rsidR="00BB4C86" w:rsidRDefault="00BB4C86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Web školy</w:t>
            </w:r>
          </w:p>
          <w:p w14:paraId="37AAA00B" w14:textId="77777777" w:rsidR="00BB4C86" w:rsidRDefault="00BB4C86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Publikační činnost</w:t>
            </w:r>
          </w:p>
          <w:p w14:paraId="6B88AC07" w14:textId="6B95FBF0" w:rsidR="00BB4C86" w:rsidRPr="00A625F6" w:rsidRDefault="00BB4C86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743" w:type="dxa"/>
          </w:tcPr>
          <w:p w14:paraId="753C7A35" w14:textId="2EEAE4CF" w:rsidR="00AE763F" w:rsidRPr="00A625F6" w:rsidRDefault="00BB4C86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Průběžně</w:t>
            </w:r>
          </w:p>
        </w:tc>
        <w:tc>
          <w:tcPr>
            <w:tcW w:w="1743" w:type="dxa"/>
          </w:tcPr>
          <w:p w14:paraId="04D5C6F6" w14:textId="77777777" w:rsidR="00AE763F" w:rsidRDefault="00C5719D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Ředitel školy</w:t>
            </w:r>
          </w:p>
          <w:p w14:paraId="2C293239" w14:textId="40C3FE6D" w:rsidR="00C5719D" w:rsidRPr="00A625F6" w:rsidRDefault="00C5719D" w:rsidP="0038171F">
            <w:pPr>
              <w:spacing w:before="240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Učitelé</w:t>
            </w:r>
          </w:p>
        </w:tc>
      </w:tr>
    </w:tbl>
    <w:p w14:paraId="18853BF3" w14:textId="77777777" w:rsidR="00AE763F" w:rsidRDefault="00AE763F" w:rsidP="00084ED6">
      <w:pPr>
        <w:spacing w:before="240"/>
        <w:ind w:firstLine="0"/>
        <w:rPr>
          <w:b/>
          <w:bCs/>
          <w:u w:val="single"/>
        </w:rPr>
      </w:pPr>
    </w:p>
    <w:p w14:paraId="5872A859" w14:textId="77777777" w:rsidR="00E45587" w:rsidRPr="00E45587" w:rsidRDefault="00E45587" w:rsidP="00E45587">
      <w:pPr>
        <w:spacing w:before="240"/>
        <w:ind w:firstLine="0"/>
        <w:rPr>
          <w:b/>
          <w:bCs/>
        </w:rPr>
      </w:pPr>
      <w:r w:rsidRPr="00E45587">
        <w:rPr>
          <w:b/>
          <w:bCs/>
        </w:rPr>
        <w:t>Analýza a interpretace dat</w:t>
      </w:r>
    </w:p>
    <w:p w14:paraId="41B14F40" w14:textId="77777777" w:rsidR="00E45587" w:rsidRPr="00E45587" w:rsidRDefault="00E45587" w:rsidP="00E45587">
      <w:pPr>
        <w:spacing w:before="240"/>
        <w:ind w:firstLine="0"/>
      </w:pPr>
      <w:r w:rsidRPr="00E45587">
        <w:t>Data a informace získaná v rámci evaluační činnosti mateřské školy budou pravidelně zpracovávána týmem pedagogických pracovníků, vedením školy, správními zaměstnanci a případně dalšími odborníky. Analýza probíhá systematicky podle stanovených časových plánů jednotlivých oblastí, případně ad hoc dle aktuálních potřeb sledování.</w:t>
      </w:r>
    </w:p>
    <w:p w14:paraId="4A3A19D3" w14:textId="77777777" w:rsidR="00E45587" w:rsidRPr="00E45587" w:rsidRDefault="00E45587" w:rsidP="00E45587">
      <w:pPr>
        <w:spacing w:before="240"/>
        <w:ind w:firstLine="0"/>
        <w:rPr>
          <w:b/>
          <w:bCs/>
        </w:rPr>
      </w:pPr>
      <w:r w:rsidRPr="00E45587">
        <w:rPr>
          <w:b/>
          <w:bCs/>
        </w:rPr>
        <w:t>Cíle analýzy:</w:t>
      </w:r>
    </w:p>
    <w:p w14:paraId="31FD89BF" w14:textId="77777777" w:rsidR="00E45587" w:rsidRPr="00E45587" w:rsidRDefault="00E45587" w:rsidP="00E45587">
      <w:pPr>
        <w:numPr>
          <w:ilvl w:val="0"/>
          <w:numId w:val="43"/>
        </w:numPr>
        <w:spacing w:before="240"/>
      </w:pPr>
      <w:r w:rsidRPr="00E45587">
        <w:rPr>
          <w:b/>
          <w:bCs/>
        </w:rPr>
        <w:t>Identifikace silných a slabých stránek školy</w:t>
      </w:r>
      <w:r w:rsidRPr="00E45587">
        <w:t xml:space="preserve"> v jednotlivých oblastech vzdělávání a provozu.</w:t>
      </w:r>
    </w:p>
    <w:p w14:paraId="669A32E9" w14:textId="77777777" w:rsidR="00E45587" w:rsidRPr="00E45587" w:rsidRDefault="00E45587" w:rsidP="00E45587">
      <w:pPr>
        <w:numPr>
          <w:ilvl w:val="0"/>
          <w:numId w:val="43"/>
        </w:numPr>
        <w:spacing w:before="240"/>
      </w:pPr>
      <w:r w:rsidRPr="00E45587">
        <w:rPr>
          <w:b/>
          <w:bCs/>
        </w:rPr>
        <w:t>Ověření efektivity a účinnosti přijatých opatření</w:t>
      </w:r>
      <w:r w:rsidRPr="00E45587">
        <w:t xml:space="preserve"> a jejich dopadu na kvalitu vzdělávání.</w:t>
      </w:r>
    </w:p>
    <w:p w14:paraId="449FFC45" w14:textId="77777777" w:rsidR="00E45587" w:rsidRPr="00E45587" w:rsidRDefault="00E45587" w:rsidP="00E45587">
      <w:pPr>
        <w:numPr>
          <w:ilvl w:val="0"/>
          <w:numId w:val="43"/>
        </w:numPr>
        <w:spacing w:before="240"/>
      </w:pPr>
      <w:r w:rsidRPr="00E45587">
        <w:rPr>
          <w:b/>
          <w:bCs/>
        </w:rPr>
        <w:t>Shromažďování podkladů pro strategické plánování a další rozvoj školy.</w:t>
      </w:r>
    </w:p>
    <w:p w14:paraId="489DC4EC" w14:textId="77777777" w:rsidR="00E45587" w:rsidRPr="00E45587" w:rsidRDefault="00E45587" w:rsidP="00E45587">
      <w:pPr>
        <w:spacing w:before="240"/>
        <w:ind w:firstLine="0"/>
      </w:pPr>
      <w:r w:rsidRPr="00E45587">
        <w:t>Interpretace dat se zaměřuje na hledání souvislostí, formulování závěrů a návrhů konkrétních opatření. Výsledky jsou pravidelně projednávány na pedagogických radách, se zástupci rodičů, zřizovatelem a dalšími partnery školy. Zjištění slouží také pro aktualizaci ŠVP, tvorbu plánů a zlepšování kvality vzdělávání a školního klimatu.</w:t>
      </w:r>
    </w:p>
    <w:p w14:paraId="5656CFAA" w14:textId="77777777" w:rsidR="00C5719D" w:rsidRPr="00E45587" w:rsidRDefault="00C5719D" w:rsidP="00084ED6">
      <w:pPr>
        <w:spacing w:before="240"/>
        <w:ind w:firstLine="0"/>
      </w:pPr>
    </w:p>
    <w:sectPr w:rsidR="00C5719D" w:rsidRPr="00E45587" w:rsidSect="00AB59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374F0"/>
    <w:multiLevelType w:val="multilevel"/>
    <w:tmpl w:val="FBC44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750533"/>
    <w:multiLevelType w:val="hybridMultilevel"/>
    <w:tmpl w:val="FFFFFFFF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9137CC"/>
    <w:multiLevelType w:val="hybridMultilevel"/>
    <w:tmpl w:val="FFFFFFFF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9A5516"/>
    <w:multiLevelType w:val="multilevel"/>
    <w:tmpl w:val="DF1E3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1A1042"/>
    <w:multiLevelType w:val="multilevel"/>
    <w:tmpl w:val="B18AA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544EC1"/>
    <w:multiLevelType w:val="hybridMultilevel"/>
    <w:tmpl w:val="01465192"/>
    <w:lvl w:ilvl="0" w:tplc="A55AEA3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AC3564"/>
    <w:multiLevelType w:val="hybridMultilevel"/>
    <w:tmpl w:val="1BF0238C"/>
    <w:lvl w:ilvl="0" w:tplc="0405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 w15:restartNumberingAfterBreak="0">
    <w:nsid w:val="170D09E6"/>
    <w:multiLevelType w:val="hybridMultilevel"/>
    <w:tmpl w:val="FFFFFFFF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0A5191"/>
    <w:multiLevelType w:val="hybridMultilevel"/>
    <w:tmpl w:val="E42045F4"/>
    <w:lvl w:ilvl="0" w:tplc="8C5E7D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211BE2"/>
    <w:multiLevelType w:val="hybridMultilevel"/>
    <w:tmpl w:val="D598E0DE"/>
    <w:lvl w:ilvl="0" w:tplc="EFEAA96A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34" w:hanging="360"/>
      </w:pPr>
    </w:lvl>
    <w:lvl w:ilvl="2" w:tplc="0405001B" w:tentative="1">
      <w:start w:val="1"/>
      <w:numFmt w:val="lowerRoman"/>
      <w:lvlText w:val="%3."/>
      <w:lvlJc w:val="right"/>
      <w:pPr>
        <w:ind w:left="2254" w:hanging="180"/>
      </w:pPr>
    </w:lvl>
    <w:lvl w:ilvl="3" w:tplc="0405000F" w:tentative="1">
      <w:start w:val="1"/>
      <w:numFmt w:val="decimal"/>
      <w:lvlText w:val="%4."/>
      <w:lvlJc w:val="left"/>
      <w:pPr>
        <w:ind w:left="2974" w:hanging="360"/>
      </w:pPr>
    </w:lvl>
    <w:lvl w:ilvl="4" w:tplc="04050019" w:tentative="1">
      <w:start w:val="1"/>
      <w:numFmt w:val="lowerLetter"/>
      <w:lvlText w:val="%5."/>
      <w:lvlJc w:val="left"/>
      <w:pPr>
        <w:ind w:left="3694" w:hanging="360"/>
      </w:pPr>
    </w:lvl>
    <w:lvl w:ilvl="5" w:tplc="0405001B" w:tentative="1">
      <w:start w:val="1"/>
      <w:numFmt w:val="lowerRoman"/>
      <w:lvlText w:val="%6."/>
      <w:lvlJc w:val="right"/>
      <w:pPr>
        <w:ind w:left="4414" w:hanging="180"/>
      </w:pPr>
    </w:lvl>
    <w:lvl w:ilvl="6" w:tplc="0405000F" w:tentative="1">
      <w:start w:val="1"/>
      <w:numFmt w:val="decimal"/>
      <w:lvlText w:val="%7."/>
      <w:lvlJc w:val="left"/>
      <w:pPr>
        <w:ind w:left="5134" w:hanging="360"/>
      </w:pPr>
    </w:lvl>
    <w:lvl w:ilvl="7" w:tplc="04050019" w:tentative="1">
      <w:start w:val="1"/>
      <w:numFmt w:val="lowerLetter"/>
      <w:lvlText w:val="%8."/>
      <w:lvlJc w:val="left"/>
      <w:pPr>
        <w:ind w:left="5854" w:hanging="360"/>
      </w:pPr>
    </w:lvl>
    <w:lvl w:ilvl="8" w:tplc="0405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0" w15:restartNumberingAfterBreak="0">
    <w:nsid w:val="1A752054"/>
    <w:multiLevelType w:val="multilevel"/>
    <w:tmpl w:val="DB54D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AD1713B"/>
    <w:multiLevelType w:val="hybridMultilevel"/>
    <w:tmpl w:val="12A0EABE"/>
    <w:lvl w:ilvl="0" w:tplc="4850844E">
      <w:start w:val="1"/>
      <w:numFmt w:val="upperRoman"/>
      <w:lvlText w:val="%1."/>
      <w:lvlJc w:val="left"/>
      <w:pPr>
        <w:ind w:left="1174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34" w:hanging="360"/>
      </w:pPr>
    </w:lvl>
    <w:lvl w:ilvl="2" w:tplc="0405001B" w:tentative="1">
      <w:start w:val="1"/>
      <w:numFmt w:val="lowerRoman"/>
      <w:lvlText w:val="%3."/>
      <w:lvlJc w:val="right"/>
      <w:pPr>
        <w:ind w:left="2254" w:hanging="180"/>
      </w:pPr>
    </w:lvl>
    <w:lvl w:ilvl="3" w:tplc="0405000F" w:tentative="1">
      <w:start w:val="1"/>
      <w:numFmt w:val="decimal"/>
      <w:lvlText w:val="%4."/>
      <w:lvlJc w:val="left"/>
      <w:pPr>
        <w:ind w:left="2974" w:hanging="360"/>
      </w:pPr>
    </w:lvl>
    <w:lvl w:ilvl="4" w:tplc="04050019" w:tentative="1">
      <w:start w:val="1"/>
      <w:numFmt w:val="lowerLetter"/>
      <w:lvlText w:val="%5."/>
      <w:lvlJc w:val="left"/>
      <w:pPr>
        <w:ind w:left="3694" w:hanging="360"/>
      </w:pPr>
    </w:lvl>
    <w:lvl w:ilvl="5" w:tplc="0405001B" w:tentative="1">
      <w:start w:val="1"/>
      <w:numFmt w:val="lowerRoman"/>
      <w:lvlText w:val="%6."/>
      <w:lvlJc w:val="right"/>
      <w:pPr>
        <w:ind w:left="4414" w:hanging="180"/>
      </w:pPr>
    </w:lvl>
    <w:lvl w:ilvl="6" w:tplc="0405000F" w:tentative="1">
      <w:start w:val="1"/>
      <w:numFmt w:val="decimal"/>
      <w:lvlText w:val="%7."/>
      <w:lvlJc w:val="left"/>
      <w:pPr>
        <w:ind w:left="5134" w:hanging="360"/>
      </w:pPr>
    </w:lvl>
    <w:lvl w:ilvl="7" w:tplc="04050019" w:tentative="1">
      <w:start w:val="1"/>
      <w:numFmt w:val="lowerLetter"/>
      <w:lvlText w:val="%8."/>
      <w:lvlJc w:val="left"/>
      <w:pPr>
        <w:ind w:left="5854" w:hanging="360"/>
      </w:pPr>
    </w:lvl>
    <w:lvl w:ilvl="8" w:tplc="0405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2" w15:restartNumberingAfterBreak="0">
    <w:nsid w:val="1BF83087"/>
    <w:multiLevelType w:val="multilevel"/>
    <w:tmpl w:val="F438B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4B023B5"/>
    <w:multiLevelType w:val="hybridMultilevel"/>
    <w:tmpl w:val="FFFFFFFF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C55C2B"/>
    <w:multiLevelType w:val="hybridMultilevel"/>
    <w:tmpl w:val="805CE4C2"/>
    <w:lvl w:ilvl="0" w:tplc="0794076E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34" w:hanging="360"/>
      </w:pPr>
    </w:lvl>
    <w:lvl w:ilvl="2" w:tplc="0405001B" w:tentative="1">
      <w:start w:val="1"/>
      <w:numFmt w:val="lowerRoman"/>
      <w:lvlText w:val="%3."/>
      <w:lvlJc w:val="right"/>
      <w:pPr>
        <w:ind w:left="2254" w:hanging="180"/>
      </w:pPr>
    </w:lvl>
    <w:lvl w:ilvl="3" w:tplc="0405000F" w:tentative="1">
      <w:start w:val="1"/>
      <w:numFmt w:val="decimal"/>
      <w:lvlText w:val="%4."/>
      <w:lvlJc w:val="left"/>
      <w:pPr>
        <w:ind w:left="2974" w:hanging="360"/>
      </w:pPr>
    </w:lvl>
    <w:lvl w:ilvl="4" w:tplc="04050019" w:tentative="1">
      <w:start w:val="1"/>
      <w:numFmt w:val="lowerLetter"/>
      <w:lvlText w:val="%5."/>
      <w:lvlJc w:val="left"/>
      <w:pPr>
        <w:ind w:left="3694" w:hanging="360"/>
      </w:pPr>
    </w:lvl>
    <w:lvl w:ilvl="5" w:tplc="0405001B" w:tentative="1">
      <w:start w:val="1"/>
      <w:numFmt w:val="lowerRoman"/>
      <w:lvlText w:val="%6."/>
      <w:lvlJc w:val="right"/>
      <w:pPr>
        <w:ind w:left="4414" w:hanging="180"/>
      </w:pPr>
    </w:lvl>
    <w:lvl w:ilvl="6" w:tplc="0405000F" w:tentative="1">
      <w:start w:val="1"/>
      <w:numFmt w:val="decimal"/>
      <w:lvlText w:val="%7."/>
      <w:lvlJc w:val="left"/>
      <w:pPr>
        <w:ind w:left="5134" w:hanging="360"/>
      </w:pPr>
    </w:lvl>
    <w:lvl w:ilvl="7" w:tplc="04050019" w:tentative="1">
      <w:start w:val="1"/>
      <w:numFmt w:val="lowerLetter"/>
      <w:lvlText w:val="%8."/>
      <w:lvlJc w:val="left"/>
      <w:pPr>
        <w:ind w:left="5854" w:hanging="360"/>
      </w:pPr>
    </w:lvl>
    <w:lvl w:ilvl="8" w:tplc="0405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5" w15:restartNumberingAfterBreak="0">
    <w:nsid w:val="297533E9"/>
    <w:multiLevelType w:val="multilevel"/>
    <w:tmpl w:val="69962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D862C2B"/>
    <w:multiLevelType w:val="hybridMultilevel"/>
    <w:tmpl w:val="12B62FB0"/>
    <w:lvl w:ilvl="0" w:tplc="0405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7" w15:restartNumberingAfterBreak="0">
    <w:nsid w:val="31217991"/>
    <w:multiLevelType w:val="multilevel"/>
    <w:tmpl w:val="EAE60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4A09F2"/>
    <w:multiLevelType w:val="multilevel"/>
    <w:tmpl w:val="7B8E7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35B66D3"/>
    <w:multiLevelType w:val="hybridMultilevel"/>
    <w:tmpl w:val="2BAEF7BC"/>
    <w:lvl w:ilvl="0" w:tplc="94BED5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E66FF0"/>
    <w:multiLevelType w:val="multilevel"/>
    <w:tmpl w:val="13644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A2B428C"/>
    <w:multiLevelType w:val="hybridMultilevel"/>
    <w:tmpl w:val="6C0ED0BA"/>
    <w:lvl w:ilvl="0" w:tplc="3368A632">
      <w:start w:val="1"/>
      <w:numFmt w:val="upperRoman"/>
      <w:lvlText w:val="%1."/>
      <w:lvlJc w:val="left"/>
      <w:pPr>
        <w:ind w:left="1174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34" w:hanging="360"/>
      </w:pPr>
    </w:lvl>
    <w:lvl w:ilvl="2" w:tplc="0405001B" w:tentative="1">
      <w:start w:val="1"/>
      <w:numFmt w:val="lowerRoman"/>
      <w:lvlText w:val="%3."/>
      <w:lvlJc w:val="right"/>
      <w:pPr>
        <w:ind w:left="2254" w:hanging="180"/>
      </w:pPr>
    </w:lvl>
    <w:lvl w:ilvl="3" w:tplc="0405000F" w:tentative="1">
      <w:start w:val="1"/>
      <w:numFmt w:val="decimal"/>
      <w:lvlText w:val="%4."/>
      <w:lvlJc w:val="left"/>
      <w:pPr>
        <w:ind w:left="2974" w:hanging="360"/>
      </w:pPr>
    </w:lvl>
    <w:lvl w:ilvl="4" w:tplc="04050019" w:tentative="1">
      <w:start w:val="1"/>
      <w:numFmt w:val="lowerLetter"/>
      <w:lvlText w:val="%5."/>
      <w:lvlJc w:val="left"/>
      <w:pPr>
        <w:ind w:left="3694" w:hanging="360"/>
      </w:pPr>
    </w:lvl>
    <w:lvl w:ilvl="5" w:tplc="0405001B" w:tentative="1">
      <w:start w:val="1"/>
      <w:numFmt w:val="lowerRoman"/>
      <w:lvlText w:val="%6."/>
      <w:lvlJc w:val="right"/>
      <w:pPr>
        <w:ind w:left="4414" w:hanging="180"/>
      </w:pPr>
    </w:lvl>
    <w:lvl w:ilvl="6" w:tplc="0405000F" w:tentative="1">
      <w:start w:val="1"/>
      <w:numFmt w:val="decimal"/>
      <w:lvlText w:val="%7."/>
      <w:lvlJc w:val="left"/>
      <w:pPr>
        <w:ind w:left="5134" w:hanging="360"/>
      </w:pPr>
    </w:lvl>
    <w:lvl w:ilvl="7" w:tplc="04050019" w:tentative="1">
      <w:start w:val="1"/>
      <w:numFmt w:val="lowerLetter"/>
      <w:lvlText w:val="%8."/>
      <w:lvlJc w:val="left"/>
      <w:pPr>
        <w:ind w:left="5854" w:hanging="360"/>
      </w:pPr>
    </w:lvl>
    <w:lvl w:ilvl="8" w:tplc="0405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2" w15:restartNumberingAfterBreak="0">
    <w:nsid w:val="3CE6722A"/>
    <w:multiLevelType w:val="multilevel"/>
    <w:tmpl w:val="E632A15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D552B96"/>
    <w:multiLevelType w:val="multilevel"/>
    <w:tmpl w:val="9238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1324E3B"/>
    <w:multiLevelType w:val="multilevel"/>
    <w:tmpl w:val="DE526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4066DA3"/>
    <w:multiLevelType w:val="hybridMultilevel"/>
    <w:tmpl w:val="6234FB5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95247C"/>
    <w:multiLevelType w:val="multilevel"/>
    <w:tmpl w:val="C19AA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EEB59DE"/>
    <w:multiLevelType w:val="hybridMultilevel"/>
    <w:tmpl w:val="B8D420D4"/>
    <w:lvl w:ilvl="0" w:tplc="2AECE5AC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34" w:hanging="360"/>
      </w:pPr>
    </w:lvl>
    <w:lvl w:ilvl="2" w:tplc="0405001B" w:tentative="1">
      <w:start w:val="1"/>
      <w:numFmt w:val="lowerRoman"/>
      <w:lvlText w:val="%3."/>
      <w:lvlJc w:val="right"/>
      <w:pPr>
        <w:ind w:left="2254" w:hanging="180"/>
      </w:pPr>
    </w:lvl>
    <w:lvl w:ilvl="3" w:tplc="0405000F" w:tentative="1">
      <w:start w:val="1"/>
      <w:numFmt w:val="decimal"/>
      <w:lvlText w:val="%4."/>
      <w:lvlJc w:val="left"/>
      <w:pPr>
        <w:ind w:left="2974" w:hanging="360"/>
      </w:pPr>
    </w:lvl>
    <w:lvl w:ilvl="4" w:tplc="04050019" w:tentative="1">
      <w:start w:val="1"/>
      <w:numFmt w:val="lowerLetter"/>
      <w:lvlText w:val="%5."/>
      <w:lvlJc w:val="left"/>
      <w:pPr>
        <w:ind w:left="3694" w:hanging="360"/>
      </w:pPr>
    </w:lvl>
    <w:lvl w:ilvl="5" w:tplc="0405001B" w:tentative="1">
      <w:start w:val="1"/>
      <w:numFmt w:val="lowerRoman"/>
      <w:lvlText w:val="%6."/>
      <w:lvlJc w:val="right"/>
      <w:pPr>
        <w:ind w:left="4414" w:hanging="180"/>
      </w:pPr>
    </w:lvl>
    <w:lvl w:ilvl="6" w:tplc="0405000F" w:tentative="1">
      <w:start w:val="1"/>
      <w:numFmt w:val="decimal"/>
      <w:lvlText w:val="%7."/>
      <w:lvlJc w:val="left"/>
      <w:pPr>
        <w:ind w:left="5134" w:hanging="360"/>
      </w:pPr>
    </w:lvl>
    <w:lvl w:ilvl="7" w:tplc="04050019" w:tentative="1">
      <w:start w:val="1"/>
      <w:numFmt w:val="lowerLetter"/>
      <w:lvlText w:val="%8."/>
      <w:lvlJc w:val="left"/>
      <w:pPr>
        <w:ind w:left="5854" w:hanging="360"/>
      </w:pPr>
    </w:lvl>
    <w:lvl w:ilvl="8" w:tplc="0405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8" w15:restartNumberingAfterBreak="0">
    <w:nsid w:val="4F0F36B7"/>
    <w:multiLevelType w:val="hybridMultilevel"/>
    <w:tmpl w:val="7862C0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A44290"/>
    <w:multiLevelType w:val="hybridMultilevel"/>
    <w:tmpl w:val="A8BA734C"/>
    <w:lvl w:ilvl="0" w:tplc="A24CC8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56652A"/>
    <w:multiLevelType w:val="hybridMultilevel"/>
    <w:tmpl w:val="A55C4E1E"/>
    <w:lvl w:ilvl="0" w:tplc="0405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1" w15:restartNumberingAfterBreak="0">
    <w:nsid w:val="5CB72E60"/>
    <w:multiLevelType w:val="multilevel"/>
    <w:tmpl w:val="A4143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DFD0DF5"/>
    <w:multiLevelType w:val="hybridMultilevel"/>
    <w:tmpl w:val="FFFFFFFF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A7643B"/>
    <w:multiLevelType w:val="multilevel"/>
    <w:tmpl w:val="D7BCD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4B82424"/>
    <w:multiLevelType w:val="hybridMultilevel"/>
    <w:tmpl w:val="4E8CE30E"/>
    <w:lvl w:ilvl="0" w:tplc="0405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5" w15:restartNumberingAfterBreak="0">
    <w:nsid w:val="66FC10BD"/>
    <w:multiLevelType w:val="hybridMultilevel"/>
    <w:tmpl w:val="0AC0E270"/>
    <w:lvl w:ilvl="0" w:tplc="9E06ED16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34" w:hanging="360"/>
      </w:pPr>
    </w:lvl>
    <w:lvl w:ilvl="2" w:tplc="0405001B" w:tentative="1">
      <w:start w:val="1"/>
      <w:numFmt w:val="lowerRoman"/>
      <w:lvlText w:val="%3."/>
      <w:lvlJc w:val="right"/>
      <w:pPr>
        <w:ind w:left="2254" w:hanging="180"/>
      </w:pPr>
    </w:lvl>
    <w:lvl w:ilvl="3" w:tplc="0405000F" w:tentative="1">
      <w:start w:val="1"/>
      <w:numFmt w:val="decimal"/>
      <w:lvlText w:val="%4."/>
      <w:lvlJc w:val="left"/>
      <w:pPr>
        <w:ind w:left="2974" w:hanging="360"/>
      </w:pPr>
    </w:lvl>
    <w:lvl w:ilvl="4" w:tplc="04050019" w:tentative="1">
      <w:start w:val="1"/>
      <w:numFmt w:val="lowerLetter"/>
      <w:lvlText w:val="%5."/>
      <w:lvlJc w:val="left"/>
      <w:pPr>
        <w:ind w:left="3694" w:hanging="360"/>
      </w:pPr>
    </w:lvl>
    <w:lvl w:ilvl="5" w:tplc="0405001B" w:tentative="1">
      <w:start w:val="1"/>
      <w:numFmt w:val="lowerRoman"/>
      <w:lvlText w:val="%6."/>
      <w:lvlJc w:val="right"/>
      <w:pPr>
        <w:ind w:left="4414" w:hanging="180"/>
      </w:pPr>
    </w:lvl>
    <w:lvl w:ilvl="6" w:tplc="0405000F" w:tentative="1">
      <w:start w:val="1"/>
      <w:numFmt w:val="decimal"/>
      <w:lvlText w:val="%7."/>
      <w:lvlJc w:val="left"/>
      <w:pPr>
        <w:ind w:left="5134" w:hanging="360"/>
      </w:pPr>
    </w:lvl>
    <w:lvl w:ilvl="7" w:tplc="04050019" w:tentative="1">
      <w:start w:val="1"/>
      <w:numFmt w:val="lowerLetter"/>
      <w:lvlText w:val="%8."/>
      <w:lvlJc w:val="left"/>
      <w:pPr>
        <w:ind w:left="5854" w:hanging="360"/>
      </w:pPr>
    </w:lvl>
    <w:lvl w:ilvl="8" w:tplc="0405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36" w15:restartNumberingAfterBreak="0">
    <w:nsid w:val="68A8507F"/>
    <w:multiLevelType w:val="multilevel"/>
    <w:tmpl w:val="5916F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9B8739A"/>
    <w:multiLevelType w:val="hybridMultilevel"/>
    <w:tmpl w:val="552041C6"/>
    <w:lvl w:ilvl="0" w:tplc="0405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8" w15:restartNumberingAfterBreak="0">
    <w:nsid w:val="6A064942"/>
    <w:multiLevelType w:val="multilevel"/>
    <w:tmpl w:val="DAF20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AB3137E"/>
    <w:multiLevelType w:val="multilevel"/>
    <w:tmpl w:val="19902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5202833"/>
    <w:multiLevelType w:val="multilevel"/>
    <w:tmpl w:val="E69EE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D538B8"/>
    <w:multiLevelType w:val="hybridMultilevel"/>
    <w:tmpl w:val="444C7C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D56F7C"/>
    <w:multiLevelType w:val="hybridMultilevel"/>
    <w:tmpl w:val="DF684DCC"/>
    <w:lvl w:ilvl="0" w:tplc="331C23F6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34" w:hanging="360"/>
      </w:pPr>
    </w:lvl>
    <w:lvl w:ilvl="2" w:tplc="0405001B" w:tentative="1">
      <w:start w:val="1"/>
      <w:numFmt w:val="lowerRoman"/>
      <w:lvlText w:val="%3."/>
      <w:lvlJc w:val="right"/>
      <w:pPr>
        <w:ind w:left="2254" w:hanging="180"/>
      </w:pPr>
    </w:lvl>
    <w:lvl w:ilvl="3" w:tplc="0405000F" w:tentative="1">
      <w:start w:val="1"/>
      <w:numFmt w:val="decimal"/>
      <w:lvlText w:val="%4."/>
      <w:lvlJc w:val="left"/>
      <w:pPr>
        <w:ind w:left="2974" w:hanging="360"/>
      </w:pPr>
    </w:lvl>
    <w:lvl w:ilvl="4" w:tplc="04050019" w:tentative="1">
      <w:start w:val="1"/>
      <w:numFmt w:val="lowerLetter"/>
      <w:lvlText w:val="%5."/>
      <w:lvlJc w:val="left"/>
      <w:pPr>
        <w:ind w:left="3694" w:hanging="360"/>
      </w:pPr>
    </w:lvl>
    <w:lvl w:ilvl="5" w:tplc="0405001B" w:tentative="1">
      <w:start w:val="1"/>
      <w:numFmt w:val="lowerRoman"/>
      <w:lvlText w:val="%6."/>
      <w:lvlJc w:val="right"/>
      <w:pPr>
        <w:ind w:left="4414" w:hanging="180"/>
      </w:pPr>
    </w:lvl>
    <w:lvl w:ilvl="6" w:tplc="0405000F" w:tentative="1">
      <w:start w:val="1"/>
      <w:numFmt w:val="decimal"/>
      <w:lvlText w:val="%7."/>
      <w:lvlJc w:val="left"/>
      <w:pPr>
        <w:ind w:left="5134" w:hanging="360"/>
      </w:pPr>
    </w:lvl>
    <w:lvl w:ilvl="7" w:tplc="04050019" w:tentative="1">
      <w:start w:val="1"/>
      <w:numFmt w:val="lowerLetter"/>
      <w:lvlText w:val="%8."/>
      <w:lvlJc w:val="left"/>
      <w:pPr>
        <w:ind w:left="5854" w:hanging="360"/>
      </w:pPr>
    </w:lvl>
    <w:lvl w:ilvl="8" w:tplc="0405001B" w:tentative="1">
      <w:start w:val="1"/>
      <w:numFmt w:val="lowerRoman"/>
      <w:lvlText w:val="%9."/>
      <w:lvlJc w:val="right"/>
      <w:pPr>
        <w:ind w:left="6574" w:hanging="180"/>
      </w:pPr>
    </w:lvl>
  </w:abstractNum>
  <w:num w:numId="1" w16cid:durableId="1982150943">
    <w:abstractNumId w:val="27"/>
  </w:num>
  <w:num w:numId="2" w16cid:durableId="1146892853">
    <w:abstractNumId w:val="23"/>
  </w:num>
  <w:num w:numId="3" w16cid:durableId="893273324">
    <w:abstractNumId w:val="4"/>
  </w:num>
  <w:num w:numId="4" w16cid:durableId="614143601">
    <w:abstractNumId w:val="33"/>
  </w:num>
  <w:num w:numId="5" w16cid:durableId="788478208">
    <w:abstractNumId w:val="14"/>
  </w:num>
  <w:num w:numId="6" w16cid:durableId="2085105433">
    <w:abstractNumId w:val="39"/>
  </w:num>
  <w:num w:numId="7" w16cid:durableId="1596745465">
    <w:abstractNumId w:val="36"/>
  </w:num>
  <w:num w:numId="8" w16cid:durableId="778572297">
    <w:abstractNumId w:val="10"/>
  </w:num>
  <w:num w:numId="9" w16cid:durableId="1314024254">
    <w:abstractNumId w:val="9"/>
  </w:num>
  <w:num w:numId="10" w16cid:durableId="642000717">
    <w:abstractNumId w:val="41"/>
  </w:num>
  <w:num w:numId="11" w16cid:durableId="1295062866">
    <w:abstractNumId w:val="37"/>
  </w:num>
  <w:num w:numId="12" w16cid:durableId="162359004">
    <w:abstractNumId w:val="28"/>
  </w:num>
  <w:num w:numId="13" w16cid:durableId="1916086144">
    <w:abstractNumId w:val="11"/>
  </w:num>
  <w:num w:numId="14" w16cid:durableId="244537390">
    <w:abstractNumId w:val="32"/>
  </w:num>
  <w:num w:numId="15" w16cid:durableId="313065931">
    <w:abstractNumId w:val="2"/>
  </w:num>
  <w:num w:numId="16" w16cid:durableId="1988630368">
    <w:abstractNumId w:val="7"/>
  </w:num>
  <w:num w:numId="17" w16cid:durableId="1651862933">
    <w:abstractNumId w:val="13"/>
  </w:num>
  <w:num w:numId="18" w16cid:durableId="1117602382">
    <w:abstractNumId w:val="1"/>
  </w:num>
  <w:num w:numId="19" w16cid:durableId="1304851766">
    <w:abstractNumId w:val="34"/>
  </w:num>
  <w:num w:numId="20" w16cid:durableId="1811438349">
    <w:abstractNumId w:val="30"/>
  </w:num>
  <w:num w:numId="21" w16cid:durableId="1852572730">
    <w:abstractNumId w:val="29"/>
  </w:num>
  <w:num w:numId="22" w16cid:durableId="1146896625">
    <w:abstractNumId w:val="6"/>
  </w:num>
  <w:num w:numId="23" w16cid:durableId="2097097063">
    <w:abstractNumId w:val="0"/>
  </w:num>
  <w:num w:numId="24" w16cid:durableId="1488597860">
    <w:abstractNumId w:val="31"/>
  </w:num>
  <w:num w:numId="25" w16cid:durableId="1340545370">
    <w:abstractNumId w:val="8"/>
  </w:num>
  <w:num w:numId="26" w16cid:durableId="118647920">
    <w:abstractNumId w:val="19"/>
  </w:num>
  <w:num w:numId="27" w16cid:durableId="2146073862">
    <w:abstractNumId w:val="16"/>
  </w:num>
  <w:num w:numId="28" w16cid:durableId="970137773">
    <w:abstractNumId w:val="18"/>
  </w:num>
  <w:num w:numId="29" w16cid:durableId="382751063">
    <w:abstractNumId w:val="22"/>
  </w:num>
  <w:num w:numId="30" w16cid:durableId="581261206">
    <w:abstractNumId w:val="12"/>
  </w:num>
  <w:num w:numId="31" w16cid:durableId="325015305">
    <w:abstractNumId w:val="20"/>
  </w:num>
  <w:num w:numId="32" w16cid:durableId="859899450">
    <w:abstractNumId w:val="21"/>
  </w:num>
  <w:num w:numId="33" w16cid:durableId="149250021">
    <w:abstractNumId w:val="25"/>
  </w:num>
  <w:num w:numId="34" w16cid:durableId="2019386997">
    <w:abstractNumId w:val="5"/>
  </w:num>
  <w:num w:numId="35" w16cid:durableId="1075857914">
    <w:abstractNumId w:val="35"/>
  </w:num>
  <w:num w:numId="36" w16cid:durableId="1954820172">
    <w:abstractNumId w:val="42"/>
  </w:num>
  <w:num w:numId="37" w16cid:durableId="1176110596">
    <w:abstractNumId w:val="3"/>
  </w:num>
  <w:num w:numId="38" w16cid:durableId="1226647953">
    <w:abstractNumId w:val="40"/>
  </w:num>
  <w:num w:numId="39" w16cid:durableId="1388412086">
    <w:abstractNumId w:val="15"/>
  </w:num>
  <w:num w:numId="40" w16cid:durableId="486288456">
    <w:abstractNumId w:val="17"/>
  </w:num>
  <w:num w:numId="41" w16cid:durableId="1907689698">
    <w:abstractNumId w:val="26"/>
  </w:num>
  <w:num w:numId="42" w16cid:durableId="2041004548">
    <w:abstractNumId w:val="38"/>
  </w:num>
  <w:num w:numId="43" w16cid:durableId="205025221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974"/>
    <w:rsid w:val="00000D8E"/>
    <w:rsid w:val="00002240"/>
    <w:rsid w:val="00013115"/>
    <w:rsid w:val="00013555"/>
    <w:rsid w:val="000155E8"/>
    <w:rsid w:val="00015973"/>
    <w:rsid w:val="00020B96"/>
    <w:rsid w:val="000305BC"/>
    <w:rsid w:val="00041BFC"/>
    <w:rsid w:val="00042173"/>
    <w:rsid w:val="00044836"/>
    <w:rsid w:val="0004520A"/>
    <w:rsid w:val="000455BB"/>
    <w:rsid w:val="000550CF"/>
    <w:rsid w:val="00063DC4"/>
    <w:rsid w:val="00067A8B"/>
    <w:rsid w:val="00077F17"/>
    <w:rsid w:val="00080482"/>
    <w:rsid w:val="00080CE6"/>
    <w:rsid w:val="00084ED6"/>
    <w:rsid w:val="0009552A"/>
    <w:rsid w:val="00097AB8"/>
    <w:rsid w:val="000A35C6"/>
    <w:rsid w:val="000B16A6"/>
    <w:rsid w:val="000B1D29"/>
    <w:rsid w:val="000B1DD6"/>
    <w:rsid w:val="000B69B8"/>
    <w:rsid w:val="000C5A18"/>
    <w:rsid w:val="000C7BED"/>
    <w:rsid w:val="000E4281"/>
    <w:rsid w:val="000F1CCC"/>
    <w:rsid w:val="000F702F"/>
    <w:rsid w:val="001039CE"/>
    <w:rsid w:val="00106ABC"/>
    <w:rsid w:val="001075FA"/>
    <w:rsid w:val="00117480"/>
    <w:rsid w:val="001261C1"/>
    <w:rsid w:val="00127CE8"/>
    <w:rsid w:val="001338F1"/>
    <w:rsid w:val="001357E1"/>
    <w:rsid w:val="00137F09"/>
    <w:rsid w:val="00141624"/>
    <w:rsid w:val="0016079C"/>
    <w:rsid w:val="001643A1"/>
    <w:rsid w:val="00174B50"/>
    <w:rsid w:val="001762D3"/>
    <w:rsid w:val="00182CE9"/>
    <w:rsid w:val="0018530A"/>
    <w:rsid w:val="001930B1"/>
    <w:rsid w:val="001B1E17"/>
    <w:rsid w:val="001B33FC"/>
    <w:rsid w:val="001C27CC"/>
    <w:rsid w:val="001C6B22"/>
    <w:rsid w:val="001D1F2E"/>
    <w:rsid w:val="001D296B"/>
    <w:rsid w:val="001D7120"/>
    <w:rsid w:val="001E0C82"/>
    <w:rsid w:val="001E251A"/>
    <w:rsid w:val="001F3DDC"/>
    <w:rsid w:val="001F78AC"/>
    <w:rsid w:val="00207B94"/>
    <w:rsid w:val="00214DA7"/>
    <w:rsid w:val="00220420"/>
    <w:rsid w:val="0022367C"/>
    <w:rsid w:val="002309AE"/>
    <w:rsid w:val="002318C3"/>
    <w:rsid w:val="002353E2"/>
    <w:rsid w:val="002359B1"/>
    <w:rsid w:val="0024592E"/>
    <w:rsid w:val="00253A1C"/>
    <w:rsid w:val="00256D22"/>
    <w:rsid w:val="0027167F"/>
    <w:rsid w:val="00276DED"/>
    <w:rsid w:val="0027727F"/>
    <w:rsid w:val="00284094"/>
    <w:rsid w:val="002A44CF"/>
    <w:rsid w:val="002B0A64"/>
    <w:rsid w:val="002B2F22"/>
    <w:rsid w:val="002B3517"/>
    <w:rsid w:val="002C29CA"/>
    <w:rsid w:val="002C47E4"/>
    <w:rsid w:val="002E0724"/>
    <w:rsid w:val="002E1128"/>
    <w:rsid w:val="002F11AF"/>
    <w:rsid w:val="003025A9"/>
    <w:rsid w:val="00303EB9"/>
    <w:rsid w:val="00312490"/>
    <w:rsid w:val="00312EEB"/>
    <w:rsid w:val="00313772"/>
    <w:rsid w:val="00323D15"/>
    <w:rsid w:val="0032566D"/>
    <w:rsid w:val="00327264"/>
    <w:rsid w:val="00331341"/>
    <w:rsid w:val="0033547D"/>
    <w:rsid w:val="00336030"/>
    <w:rsid w:val="0034331D"/>
    <w:rsid w:val="00350957"/>
    <w:rsid w:val="00354AB6"/>
    <w:rsid w:val="0035754E"/>
    <w:rsid w:val="00362975"/>
    <w:rsid w:val="00367D6D"/>
    <w:rsid w:val="003721B5"/>
    <w:rsid w:val="00380EA6"/>
    <w:rsid w:val="0038171F"/>
    <w:rsid w:val="00384DE0"/>
    <w:rsid w:val="00393D21"/>
    <w:rsid w:val="003A3F4D"/>
    <w:rsid w:val="003A56B6"/>
    <w:rsid w:val="003A6B54"/>
    <w:rsid w:val="003B3038"/>
    <w:rsid w:val="003C6510"/>
    <w:rsid w:val="003D2401"/>
    <w:rsid w:val="003E5644"/>
    <w:rsid w:val="003E7B1F"/>
    <w:rsid w:val="00401501"/>
    <w:rsid w:val="00401CC3"/>
    <w:rsid w:val="00403DCA"/>
    <w:rsid w:val="004122F8"/>
    <w:rsid w:val="0041475A"/>
    <w:rsid w:val="00417C4F"/>
    <w:rsid w:val="00421CE3"/>
    <w:rsid w:val="00422E4C"/>
    <w:rsid w:val="0043231B"/>
    <w:rsid w:val="004326EA"/>
    <w:rsid w:val="00433719"/>
    <w:rsid w:val="00442249"/>
    <w:rsid w:val="00444F6A"/>
    <w:rsid w:val="00453D76"/>
    <w:rsid w:val="00462BC4"/>
    <w:rsid w:val="00466314"/>
    <w:rsid w:val="00477768"/>
    <w:rsid w:val="00491D5E"/>
    <w:rsid w:val="00495FEF"/>
    <w:rsid w:val="004A1B62"/>
    <w:rsid w:val="004A2FFB"/>
    <w:rsid w:val="004A5E7D"/>
    <w:rsid w:val="004B075B"/>
    <w:rsid w:val="004B08A8"/>
    <w:rsid w:val="004B2240"/>
    <w:rsid w:val="004C0501"/>
    <w:rsid w:val="004C3266"/>
    <w:rsid w:val="004C5525"/>
    <w:rsid w:val="004D2238"/>
    <w:rsid w:val="004D55DB"/>
    <w:rsid w:val="004F7419"/>
    <w:rsid w:val="00506DF1"/>
    <w:rsid w:val="005116B5"/>
    <w:rsid w:val="00512440"/>
    <w:rsid w:val="00515DAB"/>
    <w:rsid w:val="005164A1"/>
    <w:rsid w:val="005308B2"/>
    <w:rsid w:val="00530932"/>
    <w:rsid w:val="00530CBE"/>
    <w:rsid w:val="0054767F"/>
    <w:rsid w:val="0055062D"/>
    <w:rsid w:val="00551FDC"/>
    <w:rsid w:val="005530F8"/>
    <w:rsid w:val="00565B4A"/>
    <w:rsid w:val="005777CC"/>
    <w:rsid w:val="00583CFE"/>
    <w:rsid w:val="005856AD"/>
    <w:rsid w:val="00590749"/>
    <w:rsid w:val="0059076E"/>
    <w:rsid w:val="00591F83"/>
    <w:rsid w:val="0059227F"/>
    <w:rsid w:val="005C0F28"/>
    <w:rsid w:val="005C4F33"/>
    <w:rsid w:val="005C667A"/>
    <w:rsid w:val="005D1560"/>
    <w:rsid w:val="005E0AFD"/>
    <w:rsid w:val="005E464B"/>
    <w:rsid w:val="005F07B8"/>
    <w:rsid w:val="005F2AA9"/>
    <w:rsid w:val="005F5091"/>
    <w:rsid w:val="006003F9"/>
    <w:rsid w:val="00602661"/>
    <w:rsid w:val="00617BE2"/>
    <w:rsid w:val="0062166E"/>
    <w:rsid w:val="00626401"/>
    <w:rsid w:val="0063133E"/>
    <w:rsid w:val="00634B49"/>
    <w:rsid w:val="00636E74"/>
    <w:rsid w:val="00640CE1"/>
    <w:rsid w:val="006470AF"/>
    <w:rsid w:val="00652360"/>
    <w:rsid w:val="00653804"/>
    <w:rsid w:val="00654266"/>
    <w:rsid w:val="0065643B"/>
    <w:rsid w:val="006575E5"/>
    <w:rsid w:val="00657A19"/>
    <w:rsid w:val="00660A07"/>
    <w:rsid w:val="0066451E"/>
    <w:rsid w:val="00665D92"/>
    <w:rsid w:val="0066618A"/>
    <w:rsid w:val="00667DFC"/>
    <w:rsid w:val="00671D3B"/>
    <w:rsid w:val="006748C2"/>
    <w:rsid w:val="00677643"/>
    <w:rsid w:val="00680FE5"/>
    <w:rsid w:val="006902C2"/>
    <w:rsid w:val="006B11F3"/>
    <w:rsid w:val="006B55DC"/>
    <w:rsid w:val="006B608F"/>
    <w:rsid w:val="006C6B87"/>
    <w:rsid w:val="006D5222"/>
    <w:rsid w:val="006E2056"/>
    <w:rsid w:val="006F0F6B"/>
    <w:rsid w:val="006F3CD1"/>
    <w:rsid w:val="006F422E"/>
    <w:rsid w:val="006F49C9"/>
    <w:rsid w:val="007019A4"/>
    <w:rsid w:val="00705293"/>
    <w:rsid w:val="00713575"/>
    <w:rsid w:val="00721292"/>
    <w:rsid w:val="007253EB"/>
    <w:rsid w:val="007424C9"/>
    <w:rsid w:val="0074602D"/>
    <w:rsid w:val="00750644"/>
    <w:rsid w:val="007517D3"/>
    <w:rsid w:val="0075224C"/>
    <w:rsid w:val="007562E9"/>
    <w:rsid w:val="00756FFF"/>
    <w:rsid w:val="0077054A"/>
    <w:rsid w:val="007755FE"/>
    <w:rsid w:val="00783720"/>
    <w:rsid w:val="007860CB"/>
    <w:rsid w:val="0078630C"/>
    <w:rsid w:val="007903DA"/>
    <w:rsid w:val="00794C9A"/>
    <w:rsid w:val="007A1E44"/>
    <w:rsid w:val="007A23D7"/>
    <w:rsid w:val="007A592E"/>
    <w:rsid w:val="007A5B36"/>
    <w:rsid w:val="007B686B"/>
    <w:rsid w:val="007C7861"/>
    <w:rsid w:val="007D2AFF"/>
    <w:rsid w:val="007D435D"/>
    <w:rsid w:val="007D71BE"/>
    <w:rsid w:val="007D7EFE"/>
    <w:rsid w:val="007E639E"/>
    <w:rsid w:val="007E7AE9"/>
    <w:rsid w:val="007F1643"/>
    <w:rsid w:val="007F73DF"/>
    <w:rsid w:val="00816436"/>
    <w:rsid w:val="00822D91"/>
    <w:rsid w:val="00824799"/>
    <w:rsid w:val="00834C48"/>
    <w:rsid w:val="008351EE"/>
    <w:rsid w:val="00844E21"/>
    <w:rsid w:val="00853481"/>
    <w:rsid w:val="00881596"/>
    <w:rsid w:val="0089067C"/>
    <w:rsid w:val="008932AF"/>
    <w:rsid w:val="00896C5C"/>
    <w:rsid w:val="008A09DA"/>
    <w:rsid w:val="008C195C"/>
    <w:rsid w:val="008D12D0"/>
    <w:rsid w:val="008D14BA"/>
    <w:rsid w:val="008E04A9"/>
    <w:rsid w:val="008F2810"/>
    <w:rsid w:val="008F7024"/>
    <w:rsid w:val="00913B8F"/>
    <w:rsid w:val="0091448B"/>
    <w:rsid w:val="009220A9"/>
    <w:rsid w:val="0092453F"/>
    <w:rsid w:val="009437B5"/>
    <w:rsid w:val="0095698A"/>
    <w:rsid w:val="00956A5E"/>
    <w:rsid w:val="00963766"/>
    <w:rsid w:val="00973B85"/>
    <w:rsid w:val="009761F3"/>
    <w:rsid w:val="0097628C"/>
    <w:rsid w:val="00976A58"/>
    <w:rsid w:val="00990F39"/>
    <w:rsid w:val="00991F88"/>
    <w:rsid w:val="00992EDB"/>
    <w:rsid w:val="0099737F"/>
    <w:rsid w:val="009A6806"/>
    <w:rsid w:val="009B0187"/>
    <w:rsid w:val="009B2702"/>
    <w:rsid w:val="009B685F"/>
    <w:rsid w:val="009C0C51"/>
    <w:rsid w:val="009C72D6"/>
    <w:rsid w:val="009D3FF9"/>
    <w:rsid w:val="009E4704"/>
    <w:rsid w:val="009F1623"/>
    <w:rsid w:val="009F6437"/>
    <w:rsid w:val="00A00D6E"/>
    <w:rsid w:val="00A02564"/>
    <w:rsid w:val="00A032C5"/>
    <w:rsid w:val="00A04899"/>
    <w:rsid w:val="00A07634"/>
    <w:rsid w:val="00A12AEC"/>
    <w:rsid w:val="00A16DE0"/>
    <w:rsid w:val="00A17E12"/>
    <w:rsid w:val="00A214FA"/>
    <w:rsid w:val="00A23901"/>
    <w:rsid w:val="00A26104"/>
    <w:rsid w:val="00A45C07"/>
    <w:rsid w:val="00A55794"/>
    <w:rsid w:val="00A5592E"/>
    <w:rsid w:val="00A57502"/>
    <w:rsid w:val="00A575CD"/>
    <w:rsid w:val="00A61518"/>
    <w:rsid w:val="00A625F6"/>
    <w:rsid w:val="00A62CB8"/>
    <w:rsid w:val="00A6602A"/>
    <w:rsid w:val="00A66079"/>
    <w:rsid w:val="00A711C3"/>
    <w:rsid w:val="00A7281C"/>
    <w:rsid w:val="00A76860"/>
    <w:rsid w:val="00A905BC"/>
    <w:rsid w:val="00A90E64"/>
    <w:rsid w:val="00AA1531"/>
    <w:rsid w:val="00AA1CA2"/>
    <w:rsid w:val="00AA38A5"/>
    <w:rsid w:val="00AA3DB0"/>
    <w:rsid w:val="00AA5A2D"/>
    <w:rsid w:val="00AB5974"/>
    <w:rsid w:val="00AC1280"/>
    <w:rsid w:val="00AC4D8A"/>
    <w:rsid w:val="00AE16D5"/>
    <w:rsid w:val="00AE2FB1"/>
    <w:rsid w:val="00AE763F"/>
    <w:rsid w:val="00AF126A"/>
    <w:rsid w:val="00AF4B75"/>
    <w:rsid w:val="00B10F3E"/>
    <w:rsid w:val="00B14A6F"/>
    <w:rsid w:val="00B156A5"/>
    <w:rsid w:val="00B227DE"/>
    <w:rsid w:val="00B25F70"/>
    <w:rsid w:val="00B32FC8"/>
    <w:rsid w:val="00B330A9"/>
    <w:rsid w:val="00B4013D"/>
    <w:rsid w:val="00B511FF"/>
    <w:rsid w:val="00B53AD4"/>
    <w:rsid w:val="00B611E0"/>
    <w:rsid w:val="00B641DB"/>
    <w:rsid w:val="00B7034D"/>
    <w:rsid w:val="00B72B60"/>
    <w:rsid w:val="00B83A6E"/>
    <w:rsid w:val="00B85080"/>
    <w:rsid w:val="00B851F9"/>
    <w:rsid w:val="00B8775D"/>
    <w:rsid w:val="00B93E39"/>
    <w:rsid w:val="00B94A89"/>
    <w:rsid w:val="00BA50DF"/>
    <w:rsid w:val="00BA515C"/>
    <w:rsid w:val="00BA64B6"/>
    <w:rsid w:val="00BB4C86"/>
    <w:rsid w:val="00BB61AE"/>
    <w:rsid w:val="00BD0A0B"/>
    <w:rsid w:val="00BD35E6"/>
    <w:rsid w:val="00BD6EE6"/>
    <w:rsid w:val="00BE3679"/>
    <w:rsid w:val="00BE3DE8"/>
    <w:rsid w:val="00BE6A72"/>
    <w:rsid w:val="00BE7554"/>
    <w:rsid w:val="00BF4E2E"/>
    <w:rsid w:val="00C024E5"/>
    <w:rsid w:val="00C1501F"/>
    <w:rsid w:val="00C15620"/>
    <w:rsid w:val="00C278B8"/>
    <w:rsid w:val="00C3154A"/>
    <w:rsid w:val="00C404E0"/>
    <w:rsid w:val="00C4249C"/>
    <w:rsid w:val="00C5719D"/>
    <w:rsid w:val="00C67C9A"/>
    <w:rsid w:val="00C67F75"/>
    <w:rsid w:val="00C71569"/>
    <w:rsid w:val="00C71912"/>
    <w:rsid w:val="00C73C19"/>
    <w:rsid w:val="00C80790"/>
    <w:rsid w:val="00C824E3"/>
    <w:rsid w:val="00C837DB"/>
    <w:rsid w:val="00C86EFA"/>
    <w:rsid w:val="00C912CF"/>
    <w:rsid w:val="00C9152D"/>
    <w:rsid w:val="00CA5467"/>
    <w:rsid w:val="00CB706A"/>
    <w:rsid w:val="00CD2324"/>
    <w:rsid w:val="00CE3AFB"/>
    <w:rsid w:val="00D03F3C"/>
    <w:rsid w:val="00D10040"/>
    <w:rsid w:val="00D13C97"/>
    <w:rsid w:val="00D1494F"/>
    <w:rsid w:val="00D21BE2"/>
    <w:rsid w:val="00D21EE1"/>
    <w:rsid w:val="00D24339"/>
    <w:rsid w:val="00D313A5"/>
    <w:rsid w:val="00D40BA4"/>
    <w:rsid w:val="00D53AA9"/>
    <w:rsid w:val="00D56D3E"/>
    <w:rsid w:val="00D71757"/>
    <w:rsid w:val="00D82194"/>
    <w:rsid w:val="00D95970"/>
    <w:rsid w:val="00DA7B9B"/>
    <w:rsid w:val="00DB3256"/>
    <w:rsid w:val="00DB4BA5"/>
    <w:rsid w:val="00DB63FB"/>
    <w:rsid w:val="00DC37AA"/>
    <w:rsid w:val="00DC48B5"/>
    <w:rsid w:val="00DC6AA0"/>
    <w:rsid w:val="00DC7259"/>
    <w:rsid w:val="00DD490A"/>
    <w:rsid w:val="00DD7B63"/>
    <w:rsid w:val="00DE278B"/>
    <w:rsid w:val="00DF2D8A"/>
    <w:rsid w:val="00DF3B93"/>
    <w:rsid w:val="00DF753E"/>
    <w:rsid w:val="00DF7FB5"/>
    <w:rsid w:val="00E06F7D"/>
    <w:rsid w:val="00E1660A"/>
    <w:rsid w:val="00E21E41"/>
    <w:rsid w:val="00E24E89"/>
    <w:rsid w:val="00E279E9"/>
    <w:rsid w:val="00E3073B"/>
    <w:rsid w:val="00E34C6B"/>
    <w:rsid w:val="00E36CDA"/>
    <w:rsid w:val="00E4085D"/>
    <w:rsid w:val="00E41369"/>
    <w:rsid w:val="00E426FD"/>
    <w:rsid w:val="00E433BC"/>
    <w:rsid w:val="00E443A8"/>
    <w:rsid w:val="00E45587"/>
    <w:rsid w:val="00E5223A"/>
    <w:rsid w:val="00E5322E"/>
    <w:rsid w:val="00E546DE"/>
    <w:rsid w:val="00E57B5F"/>
    <w:rsid w:val="00E60626"/>
    <w:rsid w:val="00E60D9C"/>
    <w:rsid w:val="00E6505A"/>
    <w:rsid w:val="00E66E0F"/>
    <w:rsid w:val="00E67389"/>
    <w:rsid w:val="00E70A99"/>
    <w:rsid w:val="00E81387"/>
    <w:rsid w:val="00E8483E"/>
    <w:rsid w:val="00E8537E"/>
    <w:rsid w:val="00E930C3"/>
    <w:rsid w:val="00E9354C"/>
    <w:rsid w:val="00E93CF1"/>
    <w:rsid w:val="00EA1ACF"/>
    <w:rsid w:val="00EA2862"/>
    <w:rsid w:val="00ED1EDE"/>
    <w:rsid w:val="00ED708B"/>
    <w:rsid w:val="00EF25E4"/>
    <w:rsid w:val="00EF44E9"/>
    <w:rsid w:val="00F173F2"/>
    <w:rsid w:val="00F25A92"/>
    <w:rsid w:val="00F32570"/>
    <w:rsid w:val="00F34E20"/>
    <w:rsid w:val="00F36BD0"/>
    <w:rsid w:val="00F415DF"/>
    <w:rsid w:val="00F44E5E"/>
    <w:rsid w:val="00F50C8C"/>
    <w:rsid w:val="00F61680"/>
    <w:rsid w:val="00F86607"/>
    <w:rsid w:val="00F90101"/>
    <w:rsid w:val="00F92BFD"/>
    <w:rsid w:val="00FA3490"/>
    <w:rsid w:val="00FA36BE"/>
    <w:rsid w:val="00FA7183"/>
    <w:rsid w:val="00FA7B51"/>
    <w:rsid w:val="00FB030F"/>
    <w:rsid w:val="00FB5552"/>
    <w:rsid w:val="00FD041E"/>
    <w:rsid w:val="00FD4BA8"/>
    <w:rsid w:val="00FD6018"/>
    <w:rsid w:val="00FD7700"/>
    <w:rsid w:val="00FE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D8D9C"/>
  <w15:chartTrackingRefBased/>
  <w15:docId w15:val="{26817A1A-D2DA-469D-8025-B62C5100E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B5974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77054A"/>
    <w:pPr>
      <w:keepNext/>
      <w:keepLines/>
      <w:spacing w:before="360" w:after="80"/>
      <w:outlineLvl w:val="0"/>
    </w:pPr>
    <w:rPr>
      <w:rFonts w:eastAsiaTheme="majorEastAsia" w:cstheme="majorBidi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77054A"/>
    <w:pPr>
      <w:keepNext/>
      <w:keepLines/>
      <w:spacing w:before="160" w:after="80"/>
      <w:outlineLvl w:val="1"/>
    </w:pPr>
    <w:rPr>
      <w:rFonts w:eastAsiaTheme="majorEastAsia" w:cstheme="majorBidi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B59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B59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B59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B597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B597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B597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B597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7054A"/>
    <w:rPr>
      <w:rFonts w:ascii="Times New Roman" w:eastAsiaTheme="majorEastAsia" w:hAnsi="Times New Roman" w:cstheme="majorBidi"/>
      <w:kern w:val="0"/>
      <w:sz w:val="40"/>
      <w:szCs w:val="40"/>
      <w:lang w:eastAsia="cs-CZ"/>
      <w14:ligatures w14:val="none"/>
    </w:rPr>
  </w:style>
  <w:style w:type="character" w:customStyle="1" w:styleId="Nadpis2Char">
    <w:name w:val="Nadpis 2 Char"/>
    <w:basedOn w:val="Standardnpsmoodstavce"/>
    <w:link w:val="Nadpis2"/>
    <w:uiPriority w:val="9"/>
    <w:rsid w:val="0077054A"/>
    <w:rPr>
      <w:rFonts w:ascii="Times New Roman" w:eastAsiaTheme="majorEastAsia" w:hAnsi="Times New Roman" w:cstheme="majorBidi"/>
      <w:kern w:val="0"/>
      <w:sz w:val="32"/>
      <w:szCs w:val="32"/>
      <w:lang w:eastAsia="cs-CZ"/>
      <w14:ligatures w14:val="none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B59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B597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B597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B597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B597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B597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B597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B597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B59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B5974"/>
    <w:pPr>
      <w:numPr>
        <w:ilvl w:val="1"/>
      </w:numPr>
      <w:ind w:firstLine="454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B59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B59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B597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B597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B597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B59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B597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B5974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rsid w:val="00AB597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B5974"/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paragraph" w:customStyle="1" w:styleId="STYL1">
    <w:name w:val="STYL1"/>
    <w:basedOn w:val="Normln"/>
    <w:rsid w:val="00AB5974"/>
    <w:rPr>
      <w:b/>
      <w:bCs/>
      <w:sz w:val="40"/>
    </w:rPr>
  </w:style>
  <w:style w:type="character" w:styleId="Hypertextovodkaz">
    <w:name w:val="Hyperlink"/>
    <w:basedOn w:val="Standardnpsmoodstavce"/>
    <w:uiPriority w:val="99"/>
    <w:unhideWhenUsed/>
    <w:rsid w:val="00AB5974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B5974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semiHidden/>
    <w:unhideWhenUsed/>
    <w:rsid w:val="007903DA"/>
  </w:style>
  <w:style w:type="character" w:styleId="Siln">
    <w:name w:val="Strong"/>
    <w:basedOn w:val="Standardnpsmoodstavce"/>
    <w:uiPriority w:val="22"/>
    <w:qFormat/>
    <w:rsid w:val="00384DE0"/>
    <w:rPr>
      <w:b/>
      <w:bCs/>
    </w:rPr>
  </w:style>
  <w:style w:type="character" w:styleId="Zdraznn">
    <w:name w:val="Emphasis"/>
    <w:basedOn w:val="Standardnpsmoodstavce"/>
    <w:uiPriority w:val="20"/>
    <w:qFormat/>
    <w:rsid w:val="00384DE0"/>
    <w:rPr>
      <w:i/>
      <w:iCs/>
    </w:rPr>
  </w:style>
  <w:style w:type="table" w:styleId="Mkatabulky">
    <w:name w:val="Table Grid"/>
    <w:basedOn w:val="Normlntabulka"/>
    <w:uiPriority w:val="39"/>
    <w:rsid w:val="00991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6F49C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F49C9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F49C9"/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F49C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F49C9"/>
    <w:rPr>
      <w:rFonts w:ascii="Times New Roman" w:eastAsia="Times New Roman" w:hAnsi="Times New Roman" w:cs="Times New Roman"/>
      <w:b/>
      <w:bCs/>
      <w:kern w:val="0"/>
      <w:sz w:val="20"/>
      <w:szCs w:val="20"/>
      <w:lang w:eastAsia="cs-CZ"/>
      <w14:ligatures w14:val="none"/>
    </w:rPr>
  </w:style>
  <w:style w:type="paragraph" w:styleId="Nadpisobsahu">
    <w:name w:val="TOC Heading"/>
    <w:basedOn w:val="Nadpis1"/>
    <w:next w:val="Normln"/>
    <w:uiPriority w:val="39"/>
    <w:unhideWhenUsed/>
    <w:qFormat/>
    <w:rsid w:val="007D435D"/>
    <w:pPr>
      <w:spacing w:before="240" w:after="0" w:line="259" w:lineRule="auto"/>
      <w:ind w:firstLine="0"/>
      <w:jc w:val="left"/>
      <w:outlineLvl w:val="9"/>
    </w:pPr>
    <w:rPr>
      <w:rFonts w:asciiTheme="majorHAnsi" w:hAnsiTheme="majorHAnsi"/>
      <w:color w:val="0F4761" w:themeColor="accent1" w:themeShade="BF"/>
      <w:sz w:val="32"/>
      <w:szCs w:val="32"/>
    </w:rPr>
  </w:style>
  <w:style w:type="paragraph" w:styleId="Obsah1">
    <w:name w:val="toc 1"/>
    <w:basedOn w:val="Normln"/>
    <w:next w:val="Normln"/>
    <w:autoRedefine/>
    <w:uiPriority w:val="39"/>
    <w:unhideWhenUsed/>
    <w:rsid w:val="00816436"/>
    <w:pPr>
      <w:tabs>
        <w:tab w:val="left" w:pos="960"/>
        <w:tab w:val="right" w:leader="dot" w:pos="10456"/>
      </w:tabs>
      <w:spacing w:after="100"/>
    </w:pPr>
    <w:rPr>
      <w:b/>
      <w:bCs/>
      <w:noProof/>
    </w:rPr>
  </w:style>
  <w:style w:type="paragraph" w:styleId="Obsah2">
    <w:name w:val="toc 2"/>
    <w:basedOn w:val="Normln"/>
    <w:next w:val="Normln"/>
    <w:autoRedefine/>
    <w:uiPriority w:val="39"/>
    <w:unhideWhenUsed/>
    <w:rsid w:val="007D435D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ondrej.zaoralek@zlinskykraj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C5823B-8A48-408C-8254-096385B0C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34</Pages>
  <Words>9588</Words>
  <Characters>56576</Characters>
  <Application>Microsoft Office Word</Application>
  <DocSecurity>0</DocSecurity>
  <Lines>471</Lines>
  <Paragraphs>132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Malovaná Kristýna</dc:creator>
  <cp:keywords/>
  <dc:description/>
  <cp:lastModifiedBy>Třetina Roman</cp:lastModifiedBy>
  <cp:revision>2</cp:revision>
  <cp:lastPrinted>2026-06-24T08:11:00Z</cp:lastPrinted>
  <dcterms:created xsi:type="dcterms:W3CDTF">2026-06-24T08:35:00Z</dcterms:created>
  <dcterms:modified xsi:type="dcterms:W3CDTF">2026-06-24T08:35:00Z</dcterms:modified>
</cp:coreProperties>
</file>